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</w:t>
      </w: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„ZLATNA LUČICA“</w:t>
      </w: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</w:t>
      </w: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GODIŠNJI PLAN I PROGRAM RADA </w:t>
      </w:r>
    </w:p>
    <w:p w:rsidR="00DB6805" w:rsidRDefault="00DB6805" w:rsidP="00DB6805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 PEDAGOŠKU GODINU 2018/2019.</w:t>
      </w:r>
    </w:p>
    <w:p w:rsidR="00DB6805" w:rsidRDefault="00DB6805" w:rsidP="00DB6805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Pr="0000796D" w:rsidRDefault="00DB6805" w:rsidP="0000796D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Sukošan, listopad, 2018.</w:t>
      </w: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</w:t>
      </w:r>
      <w:r w:rsidRPr="0000796D">
        <w:rPr>
          <w:rFonts w:ascii="Times New Roman" w:hAnsi="Times New Roman" w:cs="Times New Roman"/>
          <w:bCs/>
          <w:sz w:val="24"/>
          <w:szCs w:val="24"/>
        </w:rPr>
        <w:t xml:space="preserve">Prijedlog </w:t>
      </w:r>
      <w:r w:rsidR="00DB6805" w:rsidRPr="0000796D">
        <w:rPr>
          <w:rFonts w:ascii="Times New Roman" w:hAnsi="Times New Roman" w:cs="Times New Roman"/>
          <w:bCs/>
          <w:sz w:val="24"/>
          <w:szCs w:val="24"/>
        </w:rPr>
        <w:t>Plan</w:t>
      </w:r>
      <w:r w:rsidRPr="0000796D">
        <w:rPr>
          <w:rFonts w:ascii="Times New Roman" w:hAnsi="Times New Roman" w:cs="Times New Roman"/>
          <w:bCs/>
          <w:sz w:val="24"/>
          <w:szCs w:val="24"/>
        </w:rPr>
        <w:t>a</w:t>
      </w:r>
      <w:r w:rsidR="00DB6805" w:rsidRPr="0000796D">
        <w:rPr>
          <w:rFonts w:ascii="Times New Roman" w:hAnsi="Times New Roman" w:cs="Times New Roman"/>
          <w:bCs/>
          <w:sz w:val="24"/>
          <w:szCs w:val="24"/>
        </w:rPr>
        <w:t xml:space="preserve"> i program</w:t>
      </w:r>
      <w:r w:rsidRPr="0000796D">
        <w:rPr>
          <w:rFonts w:ascii="Times New Roman" w:hAnsi="Times New Roman" w:cs="Times New Roman"/>
          <w:bCs/>
          <w:sz w:val="24"/>
          <w:szCs w:val="24"/>
        </w:rPr>
        <w:t>a</w:t>
      </w:r>
      <w:r w:rsidR="00DB6805" w:rsidRPr="0000796D">
        <w:rPr>
          <w:rFonts w:ascii="Times New Roman" w:hAnsi="Times New Roman" w:cs="Times New Roman"/>
          <w:bCs/>
          <w:sz w:val="24"/>
          <w:szCs w:val="24"/>
        </w:rPr>
        <w:t xml:space="preserve"> rada dječjeg vrtića</w:t>
      </w:r>
      <w:r w:rsidR="00DB6805" w:rsidRPr="0000796D">
        <w:rPr>
          <w:rFonts w:ascii="Times New Roman" w:hAnsi="Times New Roman" w:cs="Times New Roman"/>
          <w:sz w:val="24"/>
          <w:szCs w:val="24"/>
        </w:rPr>
        <w:t xml:space="preserve"> „Zlatna Lučica“ za    pedagošku godinu 2018/2019</w:t>
      </w:r>
      <w:r w:rsidRPr="0000796D">
        <w:rPr>
          <w:rFonts w:ascii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hAnsi="Times New Roman" w:cs="Times New Roman"/>
          <w:sz w:val="24"/>
          <w:szCs w:val="24"/>
        </w:rPr>
        <w:t>vojen je na sjednici Upravnog vijeća vrtića održanoj dana____________________________</w:t>
      </w: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601-01/18-01/</w:t>
      </w: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2198/03-3/2-18-1</w:t>
      </w:r>
    </w:p>
    <w:p w:rsidR="00DB6805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Sukošan, ____________________________</w:t>
      </w: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96D" w:rsidRDefault="0000796D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B6805" w:rsidRDefault="00DB6805" w:rsidP="00DB680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vijeća:                                                   </w:t>
      </w:r>
      <w:r w:rsidR="000079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Ravnateljica: </w:t>
      </w:r>
    </w:p>
    <w:p w:rsidR="00E154BB" w:rsidRDefault="00DB6805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Veleslavić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                                                              Milica Ćoso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21.Zakona o predškolskom odgoju i naobrazbi (NN br. 10/97 i 107/07),  te članka br.19  Statuta dječjeg vrtića ''Zlatna lučica'' Sukošan, Upravno vijeće Dječjeg vrtića „Zlatna lučica“ Sukošan na sjednici održanoj_________________________ donijelo je:</w:t>
      </w: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Pr="00E154BB" w:rsidRDefault="00E154BB" w:rsidP="00E154BB">
      <w:pPr>
        <w:pStyle w:val="Bezproreda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54BB">
        <w:rPr>
          <w:rFonts w:ascii="Times New Roman" w:hAnsi="Times New Roman" w:cs="Times New Roman"/>
          <w:b/>
          <w:sz w:val="24"/>
          <w:szCs w:val="24"/>
        </w:rPr>
        <w:t>ODLUKU O USVAJANJU</w:t>
      </w: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Prijedloga Godišnjeg plana i programa rada Dječjeg vrtića “Zlatna lučica“ S</w:t>
      </w:r>
      <w:r w:rsidR="008A478A">
        <w:rPr>
          <w:rFonts w:ascii="Times New Roman" w:hAnsi="Times New Roman" w:cs="Times New Roman"/>
          <w:sz w:val="24"/>
          <w:szCs w:val="24"/>
        </w:rPr>
        <w:t>ukošan  za pedagošku godinu 2018/2019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40"/>
          <w:szCs w:val="40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601-01/18-01/ </w:t>
      </w:r>
    </w:p>
    <w:p w:rsidR="00E154BB" w:rsidRDefault="002625C5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 BROJ: 2198/03-3/2-18-2</w:t>
      </w:r>
    </w:p>
    <w:p w:rsidR="00E154BB" w:rsidRDefault="00E154BB" w:rsidP="00E154B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Sukošan, ________________________</w:t>
      </w:r>
    </w:p>
    <w:p w:rsidR="00E154BB" w:rsidRDefault="00E154BB" w:rsidP="00E154BB">
      <w:pPr>
        <w:pStyle w:val="Bezproreda1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154BB" w:rsidRDefault="00E154BB" w:rsidP="00E154BB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Predsjednica upravnog vijeća:                                                                </w:t>
      </w:r>
    </w:p>
    <w:p w:rsidR="00E154BB" w:rsidRDefault="00E154BB" w:rsidP="00E154BB">
      <w:pPr>
        <w:pStyle w:val="Bezproreda1"/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Mirjana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Veleslavić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                                                              </w:t>
      </w:r>
    </w:p>
    <w:p w:rsidR="00E154BB" w:rsidRDefault="00E154BB" w:rsidP="00E154BB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E154BB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E154BB">
      <w:pPr>
        <w:pStyle w:val="Bezproreda1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154BB" w:rsidRDefault="00E154BB" w:rsidP="00E154BB">
      <w:pPr>
        <w:rPr>
          <w:rFonts w:ascii="Times New Roman" w:hAnsi="Times New Roman" w:cs="Times New Roman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SADRŽAJ:</w:t>
      </w:r>
    </w:p>
    <w:p w:rsidR="00434960" w:rsidRDefault="00434960" w:rsidP="00434960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PODACI O USTANOVI</w:t>
      </w:r>
    </w:p>
    <w:p w:rsidR="00434960" w:rsidRDefault="00434960" w:rsidP="00434960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UVJETIMA RADA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UPISNOM PODRUČJU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SUKOŠANU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VRTIĆ U DEBELJAKU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ODGOJITELJICA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ADAPTACIJA</w:t>
      </w:r>
    </w:p>
    <w:p w:rsidR="00434960" w:rsidRDefault="00434960" w:rsidP="00434960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PODACI O IZVRŠITELJIMA POSLOVA I NJIHOVIM RADNIM ZADUŽENJIMA 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DJELATNICI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DJELATNICI VRTIĆA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ODGOJITELJA VRTIĆA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RAVNATELJICE VRTIĆA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OSTALIH RADNIKA</w:t>
      </w:r>
    </w:p>
    <w:p w:rsidR="00434960" w:rsidRDefault="00434960" w:rsidP="00434960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RADA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RITAM RADA VRTIĆA U SUKOŠANU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RITAM RADA VRTIĆA U DEBELJAKU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BROJU DJECE ZA SUKOŠAN I DEBELJAK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PREHRANA DJECE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SIGURNOST DJECE</w:t>
      </w:r>
    </w:p>
    <w:p w:rsidR="00434960" w:rsidRDefault="00434960" w:rsidP="00434960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RAVNATELJA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PROGRAMIRANJE RADA VRTIĆA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Cs/>
          <w:sz w:val="24"/>
          <w:szCs w:val="24"/>
        </w:rPr>
        <w:t xml:space="preserve"> ORGANIZACIJA RADA VRTIĆA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5.3.</w:t>
      </w:r>
      <w:r>
        <w:rPr>
          <w:rFonts w:ascii="Times New Roman" w:hAnsi="Times New Roman" w:cs="Times New Roman"/>
          <w:bCs/>
          <w:sz w:val="24"/>
          <w:szCs w:val="24"/>
        </w:rPr>
        <w:t xml:space="preserve"> SAVJETODAVNI RAD 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bCs/>
          <w:sz w:val="24"/>
          <w:szCs w:val="24"/>
        </w:rPr>
        <w:t xml:space="preserve"> ANALITIČKO-STUDIJSKI RAD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5.5.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SA STRUČNIM I UPRAVNIM TIJELIMA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5.6.</w:t>
      </w:r>
      <w:r>
        <w:rPr>
          <w:rFonts w:ascii="Times New Roman" w:hAnsi="Times New Roman" w:cs="Times New Roman"/>
          <w:bCs/>
          <w:sz w:val="24"/>
          <w:szCs w:val="24"/>
        </w:rPr>
        <w:t xml:space="preserve"> SURADNJA S INSTITUCIJAMA IZVAN VRTIĆA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PEDAGOŠKOJ DOKUMENTACIJI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5.8.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USMJERAVANJU MEĐULJUDSKIH ODNOSA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5.9.</w:t>
      </w:r>
      <w:r>
        <w:rPr>
          <w:rFonts w:ascii="Times New Roman" w:hAnsi="Times New Roman" w:cs="Times New Roman"/>
          <w:bCs/>
          <w:sz w:val="24"/>
          <w:szCs w:val="24"/>
        </w:rPr>
        <w:t xml:space="preserve"> EVIDENTIRANJE RADA I STRUČNOG USAVRŠAVANJA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5.10.</w:t>
      </w:r>
      <w:r>
        <w:rPr>
          <w:rFonts w:ascii="Times New Roman" w:hAnsi="Times New Roman" w:cs="Times New Roman"/>
          <w:bCs/>
          <w:sz w:val="24"/>
          <w:szCs w:val="24"/>
        </w:rPr>
        <w:t xml:space="preserve"> OSTALI POSLOVI RAVNATELJA</w:t>
      </w:r>
    </w:p>
    <w:p w:rsidR="00434960" w:rsidRDefault="00434960" w:rsidP="00434960">
      <w:pPr>
        <w:pStyle w:val="Bezproreda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PRAČENJE PSIHOFIZIČKOG RAZVOJA DJETETA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VANJSKIM ČIMBENICIMA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:rsidR="00434960" w:rsidRDefault="00434960" w:rsidP="00434960">
      <w:pPr>
        <w:pStyle w:val="Bezproreda1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434960" w:rsidRDefault="00434960" w:rsidP="00434960">
      <w:pPr>
        <w:pStyle w:val="Bezproreda1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PEDAGOGA</w:t>
      </w:r>
    </w:p>
    <w:p w:rsidR="00434960" w:rsidRDefault="00434960" w:rsidP="00434960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U ODNOSU NA DIJETE</w:t>
      </w:r>
    </w:p>
    <w:p w:rsidR="00434960" w:rsidRDefault="00434960" w:rsidP="00434960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7.2. U ODNOSU ODGOJITELJE</w:t>
      </w:r>
    </w:p>
    <w:p w:rsidR="00434960" w:rsidRDefault="00434960" w:rsidP="00434960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7.3. U ODNOSU NA RODITELJE</w:t>
      </w:r>
    </w:p>
    <w:p w:rsidR="00434960" w:rsidRDefault="00434960" w:rsidP="00434960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7.4. U ODNOSU NA DRUŠTVO</w:t>
      </w:r>
    </w:p>
    <w:p w:rsidR="00434960" w:rsidRDefault="00434960" w:rsidP="00434960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7.5.U ODNOSU NA RAVNATELJA</w:t>
      </w:r>
    </w:p>
    <w:p w:rsidR="00434960" w:rsidRDefault="00434960" w:rsidP="00434960">
      <w:pPr>
        <w:pStyle w:val="Bezproreda1"/>
        <w:spacing w:line="360" w:lineRule="auto"/>
        <w:ind w:left="121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7.6. U ODNOSU NA OSTALE DJELATNIKE</w:t>
      </w:r>
    </w:p>
    <w:p w:rsidR="00434960" w:rsidRDefault="00434960" w:rsidP="00434960">
      <w:pPr>
        <w:pStyle w:val="Bezproreda1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8.</w:t>
      </w:r>
      <w:r>
        <w:rPr>
          <w:rFonts w:ascii="Times New Roman" w:hAnsi="Times New Roman" w:cs="Times New Roman"/>
          <w:bCs/>
          <w:sz w:val="24"/>
          <w:szCs w:val="24"/>
        </w:rPr>
        <w:t xml:space="preserve">  PLAN RADA ZDRAVSTVENOG VODITELJA</w:t>
      </w:r>
    </w:p>
    <w:p w:rsidR="00434960" w:rsidRDefault="00434960" w:rsidP="00434960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UPRAVNOG VIJEĆA VRTIĆA</w:t>
      </w:r>
    </w:p>
    <w:p w:rsidR="00434960" w:rsidRDefault="00434960" w:rsidP="00434960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ODGOJITELJSKOG VIJEĆA</w:t>
      </w:r>
    </w:p>
    <w:p w:rsidR="00434960" w:rsidRDefault="00434960" w:rsidP="00434960">
      <w:pPr>
        <w:pStyle w:val="Bezproreda1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ZAPOŠLJAVANJA  RADNIKA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34960" w:rsidRDefault="00434960" w:rsidP="00434960">
      <w:pPr>
        <w:pStyle w:val="Bezproreda1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UVOD:</w:t>
      </w:r>
    </w:p>
    <w:p w:rsidR="00434960" w:rsidRDefault="00434960" w:rsidP="00434960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„Zlatna lu</w:t>
      </w:r>
      <w:r w:rsidR="00EA1BDB">
        <w:rPr>
          <w:rFonts w:ascii="Times New Roman" w:hAnsi="Times New Roman" w:cs="Times New Roman"/>
          <w:sz w:val="24"/>
          <w:szCs w:val="24"/>
        </w:rPr>
        <w:t>čica“ Sukošan novu pedagošku godinu započinje 03.09.2018</w:t>
      </w:r>
      <w:r>
        <w:rPr>
          <w:rFonts w:ascii="Times New Roman" w:hAnsi="Times New Roman" w:cs="Times New Roman"/>
          <w:sz w:val="24"/>
          <w:szCs w:val="24"/>
        </w:rPr>
        <w:t>.godine. Isto tako i njegova podružnica „Zlatna lučica“ Debeljak.</w:t>
      </w:r>
    </w:p>
    <w:p w:rsidR="00434960" w:rsidRDefault="00434960" w:rsidP="00434960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Djelatnost vrtića je odgoj, naobrazba, zdravstvena zaštita, prehrana i skrb o djeci predškolske dobi.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Predškolski odgoj ostvaruje se u skladu s razvojnim osobinama i potrebama djece, te socijalnim, kulturnim, vjerskim i drugim potrebama obitelji na temelju Državnog pedagoškog standarda predškolskog odgoja i naobrazbe, Zakona o predškolskom odgoju, Programskog usmjerenja odgoja i obrazovanja predškolske djece, te zaključaka i odluka Upravnog vijeća i vijeća Općine Sukošan</w:t>
      </w:r>
      <w:r>
        <w:rPr>
          <w:rFonts w:ascii="Times New Roman" w:hAnsi="Times New Roman"/>
          <w:sz w:val="28"/>
          <w:szCs w:val="28"/>
        </w:rPr>
        <w:t>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Korisnici mogu odabrati programe koje nudimo, a to su:</w:t>
      </w:r>
    </w:p>
    <w:p w:rsidR="00434960" w:rsidRDefault="00EA1BDB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deseto</w:t>
      </w:r>
      <w:r w:rsidR="00434960">
        <w:rPr>
          <w:rFonts w:ascii="Times New Roman" w:hAnsi="Times New Roman" w:cs="Times New Roman"/>
          <w:sz w:val="24"/>
          <w:szCs w:val="24"/>
        </w:rPr>
        <w:t>satni primarni program</w:t>
      </w:r>
    </w:p>
    <w:p w:rsidR="00434960" w:rsidRPr="00EA1BDB" w:rsidRDefault="00EA1BDB" w:rsidP="00EA1BDB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četiriipo</w:t>
      </w:r>
      <w:r w:rsidR="00434960">
        <w:rPr>
          <w:rFonts w:ascii="Times New Roman" w:hAnsi="Times New Roman" w:cs="Times New Roman"/>
          <w:sz w:val="24"/>
          <w:szCs w:val="24"/>
        </w:rPr>
        <w:t>satni</w:t>
      </w:r>
      <w:proofErr w:type="spellEnd"/>
      <w:r w:rsidR="00434960">
        <w:rPr>
          <w:rFonts w:ascii="Times New Roman" w:hAnsi="Times New Roman" w:cs="Times New Roman"/>
          <w:sz w:val="24"/>
          <w:szCs w:val="24"/>
        </w:rPr>
        <w:t xml:space="preserve"> primarni program</w:t>
      </w:r>
    </w:p>
    <w:p w:rsidR="00434960" w:rsidRDefault="00EA1BDB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4960">
        <w:rPr>
          <w:rFonts w:ascii="Times New Roman" w:hAnsi="Times New Roman" w:cs="Times New Roman"/>
          <w:sz w:val="24"/>
          <w:szCs w:val="24"/>
        </w:rPr>
        <w:t xml:space="preserve">rogram </w:t>
      </w:r>
      <w:proofErr w:type="spellStart"/>
      <w:r w:rsidR="00434960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4349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1BDB" w:rsidRDefault="00EA1BDB" w:rsidP="00EA1BD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Predškolska djelatnost obavlja se na tri lokacije:</w:t>
      </w:r>
    </w:p>
    <w:p w:rsidR="00434960" w:rsidRDefault="0043496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objekt „Zlatna lučica“ Sukošan</w:t>
      </w:r>
    </w:p>
    <w:p w:rsidR="00434960" w:rsidRDefault="0043496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„Zlatna lučica“ Debeljak</w:t>
      </w:r>
    </w:p>
    <w:p w:rsidR="00434960" w:rsidRDefault="0043496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mjestu Gorica i Galovac (u sklopu Osnovne škole)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u vrijeme ljetnih mjeseci organizira se u centralnom vrtiću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ukoliko se ukaže potreba za tim ili u područnom vrtiću u Debeljaku.</w:t>
      </w:r>
    </w:p>
    <w:p w:rsidR="00434960" w:rsidRDefault="00434960" w:rsidP="00434960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1.1.</w:t>
      </w:r>
      <w:r>
        <w:rPr>
          <w:rFonts w:ascii="Times New Roman" w:hAnsi="Times New Roman" w:cs="Times New Roman"/>
          <w:sz w:val="24"/>
          <w:szCs w:val="24"/>
        </w:rPr>
        <w:t xml:space="preserve">  OSNOVNI PODACI O USTANOVI: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VRTIĆA: „Zlatna lučica“ Sukošan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VRTIĆ: „Zlatna lučica“ Debeljak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OSNIVAČ: Općina Sukošan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24046905505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01663518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MBS: 110000028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M. </w:t>
      </w:r>
      <w:proofErr w:type="spellStart"/>
      <w:r>
        <w:rPr>
          <w:rFonts w:ascii="Times New Roman" w:hAnsi="Times New Roman" w:cs="Times New Roman"/>
          <w:sz w:val="24"/>
          <w:szCs w:val="24"/>
        </w:rPr>
        <w:t>Grdovića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 23206, Sukošan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 Zadarska</w:t>
      </w:r>
    </w:p>
    <w:p w:rsidR="00434960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 Milica Ćoso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>
          <w:rPr>
            <w:rStyle w:val="Hiperveza"/>
            <w:sz w:val="24"/>
            <w:szCs w:val="24"/>
          </w:rPr>
          <w:t>djecji.vrtic.zlatna.lucica@zd.t-com.hr</w:t>
        </w:r>
      </w:hyperlink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023/393-313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023/393-490</w:t>
      </w:r>
    </w:p>
    <w:p w:rsidR="00434960" w:rsidRDefault="00434960" w:rsidP="00434960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 PODACI O UVJETIMA RADA</w:t>
      </w:r>
    </w:p>
    <w:p w:rsidR="00434960" w:rsidRDefault="00434960" w:rsidP="00434960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Vrtića osiguravaju se:</w:t>
      </w:r>
    </w:p>
    <w:p w:rsidR="00434960" w:rsidRDefault="0043496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sredstava proračuna osnivača vrtića (Općina Sukošan)</w:t>
      </w:r>
    </w:p>
    <w:p w:rsidR="00434960" w:rsidRDefault="0043496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Obvezatnim participiranjem roditelja u cijeni programa,sukladno odluci o visini cijena usluge</w:t>
      </w:r>
    </w:p>
    <w:p w:rsidR="00434960" w:rsidRDefault="0043496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drugih izvora: MZOŠ, donacija i ostalih privatnih udruga </w:t>
      </w:r>
    </w:p>
    <w:p w:rsidR="00434960" w:rsidRDefault="00434960" w:rsidP="00434960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PODACI O UPISNOM PODRUČJU</w:t>
      </w:r>
    </w:p>
    <w:p w:rsidR="00EA1BDB" w:rsidRDefault="00EA1BDB" w:rsidP="00434960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Naši Vrtići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Debeljaku prihvaćaju djecu iz svih mjesta naše općine. U slučaju da ima slobodnih mjesta za upis upisujemo djecu iz drugih općina, čiji roditelji participiraju većom cijenom boravka djece u Vrtiću, sukladno Odluci o visini cijena usluge.</w:t>
      </w:r>
    </w:p>
    <w:p w:rsidR="00434960" w:rsidRDefault="00434960" w:rsidP="00434960">
      <w:pPr>
        <w:pStyle w:val="Bezproreda1"/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2.3.</w:t>
      </w:r>
      <w:r>
        <w:rPr>
          <w:rFonts w:ascii="Times New Roman" w:hAnsi="Times New Roman" w:cs="Times New Roman"/>
          <w:sz w:val="24"/>
          <w:szCs w:val="24"/>
        </w:rPr>
        <w:t xml:space="preserve"> VRTIĆ U SUKOŠANU</w:t>
      </w:r>
    </w:p>
    <w:p w:rsidR="00EA1BDB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Namjenski je građen objekt koji istodobno prima dvije skupine djece. Sagrađen je i pušten u rad 1978.godine.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ovog vrtića su: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prostorije za dnevni boravak djece,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 sa pripadajućim skladištem,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Dva WC-a za djecu, 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radnike/ce,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garderobe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za stručne  suradnike i odgojitelje,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kancelarija za ravnateljicu,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hodnik,</w:t>
      </w:r>
    </w:p>
    <w:p w:rsidR="00434960" w:rsidRDefault="00434960" w:rsidP="00434960">
      <w:pPr>
        <w:pStyle w:val="Bezproreda1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ostava,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A1BDB" w:rsidRDefault="00EA1BDB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2.4</w:t>
      </w:r>
      <w:r>
        <w:rPr>
          <w:rFonts w:ascii="Times New Roman" w:hAnsi="Times New Roman" w:cs="Times New Roman"/>
          <w:sz w:val="24"/>
          <w:szCs w:val="24"/>
        </w:rPr>
        <w:t>. VRTIĆ U DEBELJAKU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Vrtić je smješten u adaptiranom prostoru u sklopu mjesne ambulante i prostorije mjesnog odbora. Pušten je u rad 2002.godine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 ovog Vrtića su:</w:t>
      </w:r>
    </w:p>
    <w:p w:rsidR="00434960" w:rsidRDefault="00EA1BDB" w:rsidP="00434960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</w:t>
      </w:r>
      <w:r w:rsidR="00434960">
        <w:rPr>
          <w:rFonts w:ascii="Times New Roman" w:hAnsi="Times New Roman" w:cs="Times New Roman"/>
          <w:sz w:val="24"/>
          <w:szCs w:val="24"/>
        </w:rPr>
        <w:t xml:space="preserve"> sobe dnevnog boravka,</w:t>
      </w:r>
    </w:p>
    <w:p w:rsidR="00434960" w:rsidRDefault="00434960" w:rsidP="00434960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kuhinja,</w:t>
      </w:r>
    </w:p>
    <w:p w:rsidR="00434960" w:rsidRDefault="00434960" w:rsidP="00434960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djecu,</w:t>
      </w:r>
    </w:p>
    <w:p w:rsidR="00434960" w:rsidRDefault="00434960" w:rsidP="00434960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radnike/ce,</w:t>
      </w:r>
    </w:p>
    <w:p w:rsidR="00434960" w:rsidRDefault="00434960" w:rsidP="00434960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garderoba,</w:t>
      </w:r>
    </w:p>
    <w:p w:rsidR="00434960" w:rsidRDefault="00434960" w:rsidP="00434960">
      <w:pPr>
        <w:pStyle w:val="Bezproreda1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</w:t>
      </w:r>
    </w:p>
    <w:p w:rsidR="00434960" w:rsidRDefault="00434960" w:rsidP="00434960">
      <w:pPr>
        <w:pStyle w:val="Bezproreda1"/>
        <w:spacing w:line="360" w:lineRule="auto"/>
        <w:ind w:left="285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VRTIĆA U SUKOŠANU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Ispred prostorija za dnevni boravak djece na jugoistočnoj strani vrtića nalaze se dvije vanjske terase. Te terase su najveći dio dana pod direktnim djelovanjem sunca, pa je za sunčanih dana u sobama za dnevni boravak veoma toplo. Grijanje i hlađenje riješili smo ugradnjom klima-uređaja.</w:t>
      </w:r>
    </w:p>
    <w:p w:rsidR="00434960" w:rsidRDefault="00434960" w:rsidP="00434960">
      <w:pPr>
        <w:pStyle w:val="Bezproreda1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suprotnoj strani od terasa nalazi se veći dio dvorišta koje okružuje Vrtić. Tu su smještene ljuljačke,tobogan i klackalica.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Ove godine radit ćemo na tome da uz pomoć Općine Sukošan, radnika Komunalnog poduzeća „Zlatna luka“Sukošan i roditelje uredimo dvorište kako bi bilo što ugodnije i prikladnije djeci za igru i sportske aktivnosti.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OKOLIŠ VRTIĆA U DEBELJAKU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Ograđeno i uređeno igralište nalazi se nasuprot Vrtića. Nije bilo mogućnosti ograditi igralište zajedno sa zgradom u kojoj je Vrtić jer ispred terase prolazi seoski puteljak.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Igralište je opremljeno (u čast poginulom američkom dočasniku  Ivici </w:t>
      </w:r>
      <w:proofErr w:type="spellStart"/>
      <w:r>
        <w:rPr>
          <w:rFonts w:ascii="Times New Roman" w:hAnsi="Times New Roman" w:cs="Times New Roman"/>
          <w:sz w:val="24"/>
          <w:szCs w:val="24"/>
        </w:rPr>
        <w:t>Jeraku</w:t>
      </w:r>
      <w:proofErr w:type="spellEnd"/>
      <w:r>
        <w:rPr>
          <w:rFonts w:ascii="Times New Roman" w:hAnsi="Times New Roman" w:cs="Times New Roman"/>
          <w:sz w:val="24"/>
          <w:szCs w:val="24"/>
        </w:rPr>
        <w:t>) ljuljačkama, klackalicama, toboganom, pješčanikom, stolovima i klupama.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1BDB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A1BDB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SREDSTVA ZA RAD ODGAJATELJA/ICA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Vrtići su opremljeni raznovrsnim didaktičkim igračkama, DVD tehnikom, </w:t>
      </w:r>
      <w:proofErr w:type="spellStart"/>
      <w:r>
        <w:rPr>
          <w:rFonts w:ascii="Times New Roman" w:hAnsi="Times New Roman" w:cs="Times New Roman"/>
          <w:sz w:val="24"/>
          <w:szCs w:val="24"/>
        </w:rPr>
        <w:t>CDima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PC- konfiguracijama za djecu i odgojiteljice, slikovnicama i knjigama za djecu i odgojiteljice.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Internetski pristup</w:t>
      </w:r>
      <w:r w:rsidR="00EA1BDB">
        <w:rPr>
          <w:rFonts w:ascii="Times New Roman" w:hAnsi="Times New Roman" w:cs="Times New Roman"/>
          <w:sz w:val="24"/>
          <w:szCs w:val="24"/>
        </w:rPr>
        <w:t xml:space="preserve"> osiguran je u oba dva vrtića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1BDB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Pr="00EA1BDB" w:rsidRDefault="00EA1BDB" w:rsidP="00434960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ADAPTACIJE</w:t>
      </w:r>
    </w:p>
    <w:p w:rsidR="00434960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34960">
        <w:rPr>
          <w:rFonts w:ascii="Times New Roman" w:hAnsi="Times New Roman" w:cs="Times New Roman"/>
          <w:sz w:val="24"/>
          <w:szCs w:val="24"/>
        </w:rPr>
        <w:t>otrebna je dopuna didaktičkih sredstava</w:t>
      </w:r>
      <w:r w:rsidR="00F55516">
        <w:rPr>
          <w:rFonts w:ascii="Times New Roman" w:hAnsi="Times New Roman" w:cs="Times New Roman"/>
          <w:sz w:val="24"/>
          <w:szCs w:val="24"/>
        </w:rPr>
        <w:t xml:space="preserve"> i namještaja</w:t>
      </w:r>
      <w:r w:rsidR="00434960">
        <w:rPr>
          <w:rFonts w:ascii="Times New Roman" w:hAnsi="Times New Roman" w:cs="Times New Roman"/>
          <w:sz w:val="24"/>
          <w:szCs w:val="24"/>
        </w:rPr>
        <w:t xml:space="preserve"> za oba vr</w:t>
      </w:r>
      <w:r w:rsidR="00F55516">
        <w:rPr>
          <w:rFonts w:ascii="Times New Roman" w:hAnsi="Times New Roman" w:cs="Times New Roman"/>
          <w:sz w:val="24"/>
          <w:szCs w:val="24"/>
        </w:rPr>
        <w:t>tića</w:t>
      </w:r>
      <w:r>
        <w:rPr>
          <w:rFonts w:ascii="Times New Roman" w:hAnsi="Times New Roman" w:cs="Times New Roman"/>
          <w:sz w:val="24"/>
          <w:szCs w:val="24"/>
        </w:rPr>
        <w:t>.</w:t>
      </w:r>
      <w:r w:rsidR="00F55516">
        <w:rPr>
          <w:rFonts w:ascii="Times New Roman" w:hAnsi="Times New Roman" w:cs="Times New Roman"/>
          <w:sz w:val="24"/>
          <w:szCs w:val="24"/>
        </w:rPr>
        <w:t xml:space="preserve"> Posebno ormara za pospremanje materijala koji trenutno nisu u uporabi.</w:t>
      </w:r>
    </w:p>
    <w:p w:rsidR="00F55516" w:rsidRDefault="00EA1BD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vrtiću u Debeljaku</w:t>
      </w:r>
      <w:r w:rsidR="0038445D">
        <w:rPr>
          <w:rFonts w:ascii="Times New Roman" w:hAnsi="Times New Roman" w:cs="Times New Roman"/>
          <w:sz w:val="24"/>
          <w:szCs w:val="24"/>
        </w:rPr>
        <w:t xml:space="preserve"> hitno je  potrebna </w:t>
      </w:r>
      <w:r>
        <w:rPr>
          <w:rFonts w:ascii="Times New Roman" w:hAnsi="Times New Roman" w:cs="Times New Roman"/>
          <w:sz w:val="24"/>
          <w:szCs w:val="24"/>
        </w:rPr>
        <w:t xml:space="preserve"> dogradnja novih WC-a za djecu</w:t>
      </w:r>
      <w:r w:rsidR="0038445D">
        <w:rPr>
          <w:rFonts w:ascii="Times New Roman" w:hAnsi="Times New Roman" w:cs="Times New Roman"/>
          <w:sz w:val="24"/>
          <w:szCs w:val="24"/>
        </w:rPr>
        <w:t>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ostalih poslova:</w:t>
      </w:r>
    </w:p>
    <w:p w:rsidR="00434960" w:rsidRDefault="00434960" w:rsidP="00434960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Ličenje prostorija u kojima je to potrebno,</w:t>
      </w:r>
    </w:p>
    <w:p w:rsidR="00434960" w:rsidRDefault="00434960" w:rsidP="00434960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i zamjena starih i razbijenih lustera</w:t>
      </w:r>
    </w:p>
    <w:p w:rsidR="00434960" w:rsidRDefault="00434960" w:rsidP="00434960">
      <w:pPr>
        <w:pStyle w:val="Bezproreda1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popravci</w:t>
      </w:r>
    </w:p>
    <w:p w:rsidR="001042AB" w:rsidRDefault="001042AB" w:rsidP="001042A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IZVRŠITELJIMA POSLOVA I NJIHOVIM RADNIM ZADUŽENJIMA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ODGOJNO-OBRAZOVNI DJELATNICI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Burčul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Marina ------------ VŠS ----------------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Dragović Maja ---------- VŠS ----------------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Kulišić Ana -----------------VŠS ----------------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Katuša Danijela -----------VŠS ----------------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Lucija------ VŠS ---------------- odgojiteljica predškolske djece, koristi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Issabelle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--------VŠS----------------odgojiteljica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Baričić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Karla------------VŠS----------------odgajateljica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Tanja Jakšić--------------VŠS---------------odgojiteljica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Marić Lucija-----------VŠS----------------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Antonela-------VŠS---------------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>
        <w:rPr>
          <w:rFonts w:ascii="Times New Roman" w:hAnsi="Times New Roman" w:cs="Times New Roman"/>
          <w:sz w:val="24"/>
          <w:szCs w:val="24"/>
        </w:rPr>
        <w:t>---VŠS---------------- odgojiteljica predškolske djece,</w:t>
      </w:r>
    </w:p>
    <w:p w:rsidR="00434960" w:rsidRDefault="0038445D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Kocijan</w:t>
      </w:r>
      <w:r w:rsidR="00434960">
        <w:rPr>
          <w:rFonts w:ascii="Times New Roman" w:hAnsi="Times New Roman" w:cs="Times New Roman"/>
          <w:sz w:val="24"/>
          <w:szCs w:val="24"/>
        </w:rPr>
        <w:t>------------VŠS--------</w:t>
      </w:r>
      <w:r>
        <w:rPr>
          <w:rFonts w:ascii="Times New Roman" w:hAnsi="Times New Roman" w:cs="Times New Roman"/>
          <w:sz w:val="24"/>
          <w:szCs w:val="24"/>
        </w:rPr>
        <w:t>------ odgojiteljica predškolske djece,</w:t>
      </w:r>
    </w:p>
    <w:p w:rsidR="0038445D" w:rsidRDefault="0038445D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Nives Kovač------------VŠS---------------- odgojiteljica predškolske djece,</w:t>
      </w:r>
    </w:p>
    <w:p w:rsidR="0038445D" w:rsidRDefault="0038445D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Kristina Rogić----------VŠS----------------- odgojiteljica predškolske djece,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Blaslov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Nadinić Maja-----VSS-----</w:t>
      </w:r>
      <w:r w:rsidR="0038445D">
        <w:rPr>
          <w:rFonts w:ascii="Times New Roman" w:hAnsi="Times New Roman" w:cs="Times New Roman"/>
          <w:sz w:val="24"/>
          <w:szCs w:val="24"/>
        </w:rPr>
        <w:t>--stručni suradnik pedagog,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Ćurković Leona----------VŠS--------- zdravstvena voditeljica</w:t>
      </w:r>
      <w:r w:rsidR="0038445D">
        <w:rPr>
          <w:rFonts w:ascii="Times New Roman" w:hAnsi="Times New Roman" w:cs="Times New Roman"/>
          <w:sz w:val="24"/>
          <w:szCs w:val="24"/>
        </w:rPr>
        <w:t>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Ćoso Milica ------------------- VŠS ---------------  ravnateljica.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 xml:space="preserve"> OSTALI  RADNICI  VRTIĆA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Bičić Majda -------------------- SSS ------------spremačica(pola radnog vremena koristi </w:t>
      </w:r>
      <w:proofErr w:type="spellStart"/>
      <w:r>
        <w:rPr>
          <w:rFonts w:ascii="Times New Roman" w:hAnsi="Times New Roman" w:cs="Times New Roman"/>
          <w:sz w:val="24"/>
          <w:szCs w:val="24"/>
        </w:rPr>
        <w:t>rodiljni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dopust),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Katica Pavić--------------------SSS--------------spremačica,</w:t>
      </w:r>
      <w:r w:rsidR="0038445D">
        <w:rPr>
          <w:rFonts w:ascii="Times New Roman" w:hAnsi="Times New Roman" w:cs="Times New Roman"/>
          <w:sz w:val="24"/>
          <w:szCs w:val="24"/>
        </w:rPr>
        <w:t xml:space="preserve"> Sukošan, Debeljak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Nadinić Lucija-----------------SSS------------------servirka, </w:t>
      </w:r>
      <w:r w:rsidR="0038445D">
        <w:rPr>
          <w:rFonts w:ascii="Times New Roman" w:hAnsi="Times New Roman" w:cs="Times New Roman"/>
          <w:sz w:val="24"/>
          <w:szCs w:val="24"/>
        </w:rPr>
        <w:t>Sukošan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>--------------SSS------------------servirka, Debeljak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042AB" w:rsidRDefault="00434960" w:rsidP="00434960">
      <w:pPr>
        <w:pStyle w:val="Bezproreda1"/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3.3.</w:t>
      </w:r>
      <w:r>
        <w:rPr>
          <w:rFonts w:ascii="Times New Roman" w:hAnsi="Times New Roman" w:cs="Times New Roman"/>
          <w:sz w:val="24"/>
          <w:szCs w:val="24"/>
        </w:rPr>
        <w:t xml:space="preserve"> ZADUŽENJA ODGAJATELJA:</w:t>
      </w:r>
    </w:p>
    <w:p w:rsidR="00434960" w:rsidRDefault="00434960" w:rsidP="00434960">
      <w:pPr>
        <w:pStyle w:val="Bezproreda1"/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5"/>
        <w:gridCol w:w="9"/>
        <w:gridCol w:w="1416"/>
        <w:gridCol w:w="1697"/>
        <w:gridCol w:w="1558"/>
        <w:gridCol w:w="1549"/>
        <w:gridCol w:w="1263"/>
        <w:gridCol w:w="19"/>
        <w:gridCol w:w="45"/>
      </w:tblGrid>
      <w:tr w:rsidR="00434960" w:rsidTr="002870F3">
        <w:trPr>
          <w:trHeight w:val="713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Pr="00B45FC3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5FC3">
              <w:rPr>
                <w:rFonts w:ascii="Times New Roman" w:hAnsi="Times New Roman" w:cs="Times New Roman"/>
                <w:i/>
                <w:sz w:val="16"/>
                <w:szCs w:val="16"/>
              </w:rPr>
              <w:t>IME I PREZIME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Pr="00B45FC3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5FC3">
              <w:rPr>
                <w:rFonts w:ascii="Times New Roman" w:hAnsi="Times New Roman" w:cs="Times New Roman"/>
                <w:i/>
                <w:sz w:val="16"/>
                <w:szCs w:val="16"/>
              </w:rPr>
              <w:t>RADNO VRIJEME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Pr="00B45FC3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NEPOSREDAN RAD S DJECOM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Pr="00B45FC3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5FC3">
              <w:rPr>
                <w:rFonts w:ascii="Times New Roman" w:hAnsi="Times New Roman" w:cs="Times New Roman"/>
                <w:i/>
                <w:sz w:val="16"/>
                <w:szCs w:val="16"/>
              </w:rPr>
              <w:t>STRUČNO USAVRŠAVANJE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Pr="00B45FC3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5FC3">
              <w:rPr>
                <w:rFonts w:ascii="Times New Roman" w:hAnsi="Times New Roman" w:cs="Times New Roman"/>
                <w:i/>
                <w:sz w:val="16"/>
                <w:szCs w:val="16"/>
              </w:rPr>
              <w:t>PLANIRANJE I VALORIZACIJA RADA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Pr="00B45FC3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45FC3">
              <w:rPr>
                <w:rFonts w:ascii="Times New Roman" w:hAnsi="Times New Roman" w:cs="Times New Roman"/>
                <w:i/>
                <w:sz w:val="16"/>
                <w:szCs w:val="16"/>
              </w:rPr>
              <w:t>ZADUŽENJE U SATIMA TJEDNO</w:t>
            </w:r>
          </w:p>
        </w:tc>
      </w:tr>
      <w:tr w:rsidR="00434960" w:rsidTr="002870F3">
        <w:trPr>
          <w:trHeight w:val="52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Ana Kulišić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7.00h do 13.00h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434960" w:rsidTr="002870F3">
        <w:trPr>
          <w:trHeight w:val="82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Marina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Burčul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6.30h do 12:0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434960" w:rsidTr="002870F3">
        <w:trPr>
          <w:trHeight w:val="829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Danijela Katuša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6:.30h do 12:0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434960" w:rsidTr="002870F3">
        <w:trPr>
          <w:trHeight w:val="6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Maja Dragović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7:30h</w:t>
            </w:r>
          </w:p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13:30h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40</w:t>
            </w:r>
          </w:p>
        </w:tc>
      </w:tr>
      <w:tr w:rsidR="00434960" w:rsidTr="002870F3">
        <w:trPr>
          <w:trHeight w:val="11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Danijela</w:t>
            </w:r>
          </w:p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Gašparović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11.0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16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.30h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434960" w:rsidTr="002870F3">
        <w:trPr>
          <w:trHeight w:val="116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5D" w:rsidRDefault="0038445D" w:rsidP="002870F3">
            <w:pPr>
              <w:pStyle w:val="Bezproreda"/>
            </w:pPr>
            <w:proofErr w:type="spellStart"/>
            <w:r>
              <w:t>Issabelle</w:t>
            </w:r>
            <w:proofErr w:type="spellEnd"/>
          </w:p>
          <w:p w:rsidR="00434960" w:rsidRDefault="00434960" w:rsidP="002870F3">
            <w:pPr>
              <w:pStyle w:val="Bezproreda"/>
            </w:pPr>
            <w:proofErr w:type="spellStart"/>
            <w:r>
              <w:t>Smolić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11:00h do 16.3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434960" w:rsidTr="002870F3">
        <w:trPr>
          <w:trHeight w:val="61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Lucija Marić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7:30h do 13.0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</w:p>
        </w:tc>
        <w:tc>
          <w:tcPr>
            <w:tcW w:w="1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40</w:t>
            </w:r>
          </w:p>
        </w:tc>
      </w:tr>
      <w:tr w:rsidR="00434960" w:rsidTr="002870F3">
        <w:trPr>
          <w:gridAfter w:val="2"/>
          <w:wAfter w:w="64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Antonela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Kandić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2870F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12.30h do16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.00h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2870F3">
              <w:rPr>
                <w:rFonts w:ascii="Times New Roman" w:hAnsi="Times New Roman" w:cs="Times New Roman"/>
                <w:i/>
                <w:sz w:val="20"/>
                <w:szCs w:val="20"/>
              </w:rPr>
              <w:t>17,5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</w:t>
            </w:r>
            <w:r w:rsidR="002870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0,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2870F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2,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20</w:t>
            </w:r>
          </w:p>
        </w:tc>
      </w:tr>
      <w:tr w:rsidR="00434960" w:rsidTr="002870F3">
        <w:trPr>
          <w:gridAfter w:val="2"/>
          <w:wAfter w:w="64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Tanja Jakšić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12.30h do 16,0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2870F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17,5</w:t>
            </w:r>
            <w:r w:rsidR="00434960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2870F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0</w:t>
            </w:r>
            <w:r w:rsidR="00B45FC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2870F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2</w:t>
            </w:r>
            <w:r w:rsidR="00B45FC3">
              <w:rPr>
                <w:rFonts w:ascii="Times New Roman" w:hAnsi="Times New Roman" w:cs="Times New Roman"/>
                <w:i/>
                <w:sz w:val="20"/>
                <w:szCs w:val="20"/>
              </w:rPr>
              <w:t>,5h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2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434960" w:rsidTr="002870F3">
        <w:trPr>
          <w:gridAfter w:val="2"/>
          <w:wAfter w:w="64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Karla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Baričić</w:t>
            </w:r>
            <w:proofErr w:type="spellEnd"/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8:00h do 12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.30h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="002870F3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 w:rsidR="001042A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2870F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042AB">
              <w:rPr>
                <w:rFonts w:ascii="Times New Roman" w:hAnsi="Times New Roman" w:cs="Times New Roman"/>
                <w:i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</w:t>
            </w:r>
          </w:p>
        </w:tc>
      </w:tr>
      <w:tr w:rsidR="00434960" w:rsidTr="002870F3">
        <w:trPr>
          <w:gridAfter w:val="2"/>
          <w:wAfter w:w="64" w:type="dxa"/>
          <w:trHeight w:val="63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38445D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Anita Kocijan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Od 12:3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Do 16:0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0h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17,5</w:t>
            </w:r>
            <w:r w:rsidR="00434960"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1042AB">
              <w:rPr>
                <w:rFonts w:ascii="Times New Roman" w:hAnsi="Times New Roman" w:cs="Times New Roman"/>
                <w:i/>
                <w:sz w:val="20"/>
                <w:szCs w:val="20"/>
              </w:rPr>
              <w:t>0,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1042AB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2</w:t>
            </w:r>
            <w:r w:rsidR="00B45FC3">
              <w:rPr>
                <w:rFonts w:ascii="Times New Roman" w:hAnsi="Times New Roman" w:cs="Times New Roman"/>
                <w:i/>
                <w:sz w:val="20"/>
                <w:szCs w:val="20"/>
              </w:rPr>
              <w:t>,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5h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2870F3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2</w:t>
            </w:r>
            <w:r w:rsidR="00434960"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</w:tr>
      <w:tr w:rsidR="002870F3" w:rsidTr="002870F3">
        <w:tblPrEx>
          <w:tblLook w:val="0000" w:firstRow="0" w:lastRow="0" w:firstColumn="0" w:lastColumn="0" w:noHBand="0" w:noVBand="0"/>
        </w:tblPrEx>
        <w:trPr>
          <w:gridAfter w:val="1"/>
          <w:wAfter w:w="45" w:type="dxa"/>
          <w:trHeight w:val="820"/>
        </w:trPr>
        <w:tc>
          <w:tcPr>
            <w:tcW w:w="1384" w:type="dxa"/>
            <w:gridSpan w:val="2"/>
          </w:tcPr>
          <w:p w:rsidR="002870F3" w:rsidRDefault="002870F3" w:rsidP="002870F3">
            <w:pPr>
              <w:pStyle w:val="Bezproreda1"/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Nives Kovač</w:t>
            </w:r>
          </w:p>
        </w:tc>
        <w:tc>
          <w:tcPr>
            <w:tcW w:w="1416" w:type="dxa"/>
            <w:shd w:val="clear" w:color="auto" w:fill="auto"/>
          </w:tcPr>
          <w:p w:rsidR="002870F3" w:rsidRDefault="00104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Od 12,30h</w:t>
            </w:r>
          </w:p>
          <w:p w:rsidR="001042AB" w:rsidRDefault="00104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Do 17,00h</w:t>
            </w:r>
          </w:p>
        </w:tc>
        <w:tc>
          <w:tcPr>
            <w:tcW w:w="1697" w:type="dxa"/>
            <w:shd w:val="clear" w:color="auto" w:fill="auto"/>
          </w:tcPr>
          <w:p w:rsidR="002870F3" w:rsidRDefault="00104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20h</w:t>
            </w:r>
          </w:p>
        </w:tc>
        <w:tc>
          <w:tcPr>
            <w:tcW w:w="1558" w:type="dxa"/>
            <w:shd w:val="clear" w:color="auto" w:fill="auto"/>
          </w:tcPr>
          <w:p w:rsidR="002870F3" w:rsidRDefault="00104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5h</w:t>
            </w:r>
          </w:p>
        </w:tc>
        <w:tc>
          <w:tcPr>
            <w:tcW w:w="1549" w:type="dxa"/>
            <w:shd w:val="clear" w:color="auto" w:fill="auto"/>
          </w:tcPr>
          <w:p w:rsidR="002870F3" w:rsidRDefault="00104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5h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2870F3" w:rsidRDefault="001042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</w:tbl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Napomena: </w:t>
      </w:r>
      <w:r>
        <w:rPr>
          <w:rFonts w:ascii="Times New Roman" w:hAnsi="Times New Roman" w:cs="Times New Roman"/>
          <w:sz w:val="24"/>
          <w:szCs w:val="24"/>
        </w:rPr>
        <w:t xml:space="preserve">U  Programu 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(Gorica i G</w:t>
      </w:r>
      <w:r w:rsidR="00D5733F">
        <w:rPr>
          <w:rFonts w:ascii="Times New Roman" w:hAnsi="Times New Roman" w:cs="Times New Roman"/>
          <w:sz w:val="24"/>
          <w:szCs w:val="24"/>
        </w:rPr>
        <w:t xml:space="preserve">alovac) radit će Kristina </w:t>
      </w:r>
      <w:proofErr w:type="spellStart"/>
      <w:r w:rsidR="00D5733F">
        <w:rPr>
          <w:rFonts w:ascii="Times New Roman" w:hAnsi="Times New Roman" w:cs="Times New Roman"/>
          <w:sz w:val="24"/>
          <w:szCs w:val="24"/>
        </w:rPr>
        <w:t>Rogoić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odgojiteljica predškolske djece.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ispunile satnicu od 40 sati tjedno odgojiteljice su dužne pripremati se kod kuće, stručno usavršavati, pratiti literaturu, organizirati roditeljske sastanke i radionice te organizirati izlete, priredbe…itd.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D5733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34960">
        <w:rPr>
          <w:rFonts w:ascii="Times New Roman" w:hAnsi="Times New Roman" w:cs="Times New Roman"/>
          <w:sz w:val="24"/>
          <w:szCs w:val="24"/>
        </w:rPr>
        <w:t>Planiramo zapošljavanje još jedne odgojiteljice na stručno o</w:t>
      </w:r>
      <w:r w:rsidR="001042AB">
        <w:rPr>
          <w:rFonts w:ascii="Times New Roman" w:hAnsi="Times New Roman" w:cs="Times New Roman"/>
          <w:sz w:val="24"/>
          <w:szCs w:val="24"/>
        </w:rPr>
        <w:t>sposobljavanje za rad (</w:t>
      </w:r>
      <w:r>
        <w:rPr>
          <w:rFonts w:ascii="Times New Roman" w:hAnsi="Times New Roman" w:cs="Times New Roman"/>
          <w:sz w:val="24"/>
          <w:szCs w:val="24"/>
        </w:rPr>
        <w:t>pripravnica)</w:t>
      </w:r>
      <w:r w:rsidR="00434960">
        <w:rPr>
          <w:rFonts w:ascii="Times New Roman" w:hAnsi="Times New Roman" w:cs="Times New Roman"/>
          <w:sz w:val="24"/>
          <w:szCs w:val="24"/>
        </w:rPr>
        <w:t xml:space="preserve"> i logopeda 10h tjedno ako uspijemo osigurati sredstva.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ZADUŽENJA RAVNATELJICE , STRUČNOG SURADNIKA PEDAGOGA I ZDRAVSTVENE VODITELJICE: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1946"/>
        <w:gridCol w:w="1602"/>
        <w:gridCol w:w="1771"/>
        <w:gridCol w:w="1772"/>
      </w:tblGrid>
      <w:tr w:rsidR="00434960" w:rsidTr="00F5551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NEPOSREDAN RAD I RAD SA STRANKAMA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PLANIRANJE I VALORIZACIJA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ZADUŽENJA U SATIMA TJEDNO</w:t>
            </w:r>
          </w:p>
        </w:tc>
      </w:tr>
      <w:tr w:rsidR="00434960" w:rsidTr="00F5551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MILICA ĆOSO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434960" w:rsidTr="00F5551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MAJA BLASLOV NADINIĆ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(ponedjeljak,utorak i svaki drugi petak u mjesecu)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434960" w:rsidTr="00F55516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 ĆURKOVIĆ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7.30h do 14.30h</w:t>
            </w:r>
          </w:p>
          <w:p w:rsidR="00434960" w:rsidRDefault="00434960" w:rsidP="00434960">
            <w:pPr>
              <w:pStyle w:val="Bezproreda1"/>
              <w:spacing w:after="200" w:line="360" w:lineRule="auto"/>
              <w:rPr>
                <w:rFonts w:ascii="Monotype Corsiva" w:hAnsi="Monotype Corsiva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(srijeda, četvrtak  i svaki drugi petak u mjesecu)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B45FC3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</w:t>
            </w:r>
            <w:r w:rsidR="00434960">
              <w:rPr>
                <w:rFonts w:ascii="Times New Roman" w:hAnsi="Times New Roman" w:cs="Times New Roman"/>
                <w:sz w:val="24"/>
                <w:szCs w:val="24"/>
              </w:rPr>
              <w:t>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5h  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20h </w:t>
            </w:r>
          </w:p>
        </w:tc>
      </w:tr>
    </w:tbl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  Da bi ispunila satnicu od 40 sati tjedno ravnateljica je dužna odlaziti u računovodstvo, pratiti stručnu literaturu, organizirati sastanke s radnicima, sudjelovati na stručnim seminarima i sastancima  …itd.  kao i stručni suradnici.  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1042AB">
      <w:pPr>
        <w:pStyle w:val="Bezproreda1"/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OSTALIH RADNIKA/CA</w:t>
      </w:r>
    </w:p>
    <w:p w:rsidR="001042AB" w:rsidRDefault="001042AB" w:rsidP="001042AB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434960" w:rsidTr="0043496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PAUZA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ZADUŽENJE U SATIMA TJEDNO</w:t>
            </w:r>
          </w:p>
        </w:tc>
      </w:tr>
      <w:tr w:rsidR="00434960" w:rsidTr="0043496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LUCIJA NADINIĆ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7.00h do 15.00h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11.30h do 12.00h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434960" w:rsidTr="0043496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MAJDA BIČIĆ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D5733F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14:30h do 18:3</w:t>
            </w:r>
            <w:r w:rsidR="00434960">
              <w:rPr>
                <w:rFonts w:ascii="Times New Roman" w:hAnsi="Times New Roman" w:cs="Times New Roman"/>
                <w:sz w:val="20"/>
                <w:szCs w:val="20"/>
              </w:rPr>
              <w:t>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434960" w:rsidTr="0043496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JASMINKA SMOLIĆ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D5733F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7:30h do 15:3</w:t>
            </w:r>
            <w:r w:rsidR="00434960">
              <w:rPr>
                <w:rFonts w:ascii="Times New Roman" w:hAnsi="Times New Roman" w:cs="Times New Roman"/>
                <w:sz w:val="20"/>
                <w:szCs w:val="20"/>
              </w:rPr>
              <w:t>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20h</w:t>
            </w:r>
          </w:p>
        </w:tc>
      </w:tr>
      <w:tr w:rsidR="00434960" w:rsidTr="00434960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KATICA PAVIĆ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D5733F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5:30h do 13.3</w:t>
            </w:r>
            <w:r w:rsidR="00434960">
              <w:rPr>
                <w:rFonts w:ascii="Times New Roman" w:hAnsi="Times New Roman" w:cs="Times New Roman"/>
                <w:sz w:val="20"/>
                <w:szCs w:val="20"/>
              </w:rPr>
              <w:t>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11.30h do 12.00h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960" w:rsidRDefault="00434960" w:rsidP="00434960">
            <w:pPr>
              <w:pStyle w:val="Bezproreda1"/>
              <w:spacing w:after="200"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</w:tbl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USTROJSTVO RADA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Pedagošk</w:t>
      </w:r>
      <w:r w:rsidR="00F55516">
        <w:rPr>
          <w:rFonts w:ascii="Times New Roman" w:hAnsi="Times New Roman" w:cs="Times New Roman"/>
          <w:sz w:val="24"/>
          <w:szCs w:val="24"/>
        </w:rPr>
        <w:t>a godina traje od 01. Rujna 2018.god. do 31. Kolovoza 2019</w:t>
      </w:r>
      <w:r>
        <w:rPr>
          <w:rFonts w:ascii="Times New Roman" w:hAnsi="Times New Roman" w:cs="Times New Roman"/>
          <w:sz w:val="24"/>
          <w:szCs w:val="24"/>
        </w:rPr>
        <w:t>.god.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Prema potrebi i zainteresiranosti roditelja organizira se ljetno dežurstvo.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tom periodu koriste se i godišnji odmori. Ako nema ljetnog dežurstva, onda je to kolektivan godišnji odmor. U drugom slučaju ravnateljica napravi raspored korištenja godišnjih odmora.</w:t>
      </w:r>
    </w:p>
    <w:p w:rsidR="00434960" w:rsidRDefault="00D5733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 djecom organizira se u 9</w:t>
      </w:r>
      <w:r w:rsidR="00434960">
        <w:rPr>
          <w:rFonts w:ascii="Times New Roman" w:hAnsi="Times New Roman" w:cs="Times New Roman"/>
          <w:sz w:val="24"/>
          <w:szCs w:val="24"/>
        </w:rPr>
        <w:t xml:space="preserve"> skupina, od toga </w:t>
      </w:r>
      <w:r>
        <w:rPr>
          <w:rFonts w:ascii="Times New Roman" w:hAnsi="Times New Roman" w:cs="Times New Roman"/>
          <w:sz w:val="24"/>
          <w:szCs w:val="24"/>
        </w:rPr>
        <w:t xml:space="preserve">četiri skupine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>, tri</w:t>
      </w:r>
      <w:r w:rsidR="00434960">
        <w:rPr>
          <w:rFonts w:ascii="Times New Roman" w:hAnsi="Times New Roman" w:cs="Times New Roman"/>
          <w:sz w:val="24"/>
          <w:szCs w:val="24"/>
        </w:rPr>
        <w:t xml:space="preserve"> u Debeljaku te dvije skupine u programu </w:t>
      </w:r>
      <w:proofErr w:type="spellStart"/>
      <w:r w:rsidR="00434960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434960">
        <w:rPr>
          <w:rFonts w:ascii="Times New Roman" w:hAnsi="Times New Roman" w:cs="Times New Roman"/>
          <w:sz w:val="24"/>
          <w:szCs w:val="24"/>
        </w:rPr>
        <w:t xml:space="preserve"> ( Gorica, Galovac).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Upisi djece u vrtić se obavljaju u mjesecu svibnju.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dosadašnjem iskustvu zahtjeva za upis djece u vrtić ima i tijekom godine.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s djecom: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 Vrtić u </w:t>
      </w:r>
      <w:proofErr w:type="spellStart"/>
      <w:r>
        <w:rPr>
          <w:rFonts w:ascii="Times New Roman" w:hAnsi="Times New Roman" w:cs="Times New Roman"/>
          <w:sz w:val="24"/>
          <w:szCs w:val="24"/>
        </w:rPr>
        <w:t>Sukošanu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34960" w:rsidRDefault="00434960" w:rsidP="00434960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5733F">
        <w:rPr>
          <w:rFonts w:ascii="Times New Roman" w:hAnsi="Times New Roman" w:cs="Times New Roman"/>
          <w:sz w:val="24"/>
          <w:szCs w:val="24"/>
        </w:rPr>
        <w:t xml:space="preserve">  - desetosatni program</w:t>
      </w:r>
    </w:p>
    <w:p w:rsidR="00D5733F" w:rsidRDefault="00D5733F" w:rsidP="00434960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četiriiposatni</w:t>
      </w:r>
      <w:proofErr w:type="spellEnd"/>
    </w:p>
    <w:p w:rsidR="00D5733F" w:rsidRDefault="00D5733F" w:rsidP="00434960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960" w:rsidRDefault="00D5733F" w:rsidP="00434960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34960" w:rsidRDefault="00434960" w:rsidP="00434960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5733F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   Vrtić u Debeljaku,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</w:t>
      </w:r>
      <w:proofErr w:type="spellStart"/>
      <w:r>
        <w:rPr>
          <w:rFonts w:ascii="Times New Roman" w:hAnsi="Times New Roman" w:cs="Times New Roman"/>
          <w:sz w:val="24"/>
          <w:szCs w:val="24"/>
        </w:rPr>
        <w:t>petiposatni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jutarnji program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 osmosatni  program</w:t>
      </w:r>
    </w:p>
    <w:p w:rsidR="00D5733F" w:rsidRDefault="00D5733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        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Gorica, Galovac 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- </w:t>
      </w:r>
      <w:r>
        <w:rPr>
          <w:rFonts w:ascii="Times New Roman" w:hAnsi="Times New Roman" w:cs="Times New Roman"/>
          <w:sz w:val="24"/>
          <w:szCs w:val="24"/>
        </w:rPr>
        <w:t>dvosatni pro</w:t>
      </w:r>
      <w:r w:rsidR="00D5733F">
        <w:rPr>
          <w:rFonts w:ascii="Times New Roman" w:hAnsi="Times New Roman" w:cs="Times New Roman"/>
          <w:sz w:val="24"/>
          <w:szCs w:val="24"/>
        </w:rPr>
        <w:t>gram u prostoru OŠ Galovac od 09.10.2018 do 31.05.2019</w:t>
      </w:r>
      <w:r>
        <w:rPr>
          <w:rFonts w:ascii="Times New Roman" w:hAnsi="Times New Roman" w:cs="Times New Roman"/>
          <w:sz w:val="24"/>
          <w:szCs w:val="24"/>
        </w:rPr>
        <w:t>.god.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DNEVNI RITAM RADA VRTIĆA U SUKOŠANU: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- JUTARNJI PROGRAM:</w:t>
      </w:r>
    </w:p>
    <w:p w:rsidR="00434960" w:rsidRDefault="00D5733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Od6</w:t>
      </w:r>
      <w:r w:rsidR="00434960">
        <w:rPr>
          <w:rFonts w:ascii="Times New Roman" w:hAnsi="Times New Roman" w:cs="Times New Roman"/>
          <w:sz w:val="24"/>
          <w:szCs w:val="24"/>
        </w:rPr>
        <w:t>,30h do 8,30h----- dolazak djece u vrtić,</w:t>
      </w:r>
      <w:r w:rsidR="00FB55F5">
        <w:rPr>
          <w:rFonts w:ascii="Times New Roman" w:hAnsi="Times New Roman" w:cs="Times New Roman"/>
          <w:sz w:val="24"/>
          <w:szCs w:val="24"/>
        </w:rPr>
        <w:t xml:space="preserve"> igra po centrima aktivnosti po izboru djece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8,30h do 9,0</w:t>
      </w:r>
      <w:r w:rsidR="00434960">
        <w:rPr>
          <w:rFonts w:ascii="Times New Roman" w:hAnsi="Times New Roman" w:cs="Times New Roman"/>
          <w:sz w:val="24"/>
          <w:szCs w:val="24"/>
        </w:rPr>
        <w:t>0h----- doruč</w:t>
      </w:r>
      <w:r>
        <w:rPr>
          <w:rFonts w:ascii="Times New Roman" w:hAnsi="Times New Roman" w:cs="Times New Roman"/>
          <w:sz w:val="24"/>
          <w:szCs w:val="24"/>
        </w:rPr>
        <w:t>ak</w:t>
      </w:r>
      <w:r w:rsidR="00434960">
        <w:rPr>
          <w:rFonts w:ascii="Times New Roman" w:hAnsi="Times New Roman" w:cs="Times New Roman"/>
          <w:sz w:val="24"/>
          <w:szCs w:val="24"/>
        </w:rPr>
        <w:t>,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9,00h do 10,45</w:t>
      </w:r>
      <w:r w:rsidR="00434960">
        <w:rPr>
          <w:rFonts w:ascii="Times New Roman" w:hAnsi="Times New Roman" w:cs="Times New Roman"/>
          <w:sz w:val="24"/>
          <w:szCs w:val="24"/>
        </w:rPr>
        <w:t>h---- odgojno-obrazovni rad,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10,45h do 11,00</w:t>
      </w:r>
      <w:r w:rsidR="00434960">
        <w:rPr>
          <w:rFonts w:ascii="Times New Roman" w:hAnsi="Times New Roman" w:cs="Times New Roman"/>
          <w:sz w:val="24"/>
          <w:szCs w:val="24"/>
        </w:rPr>
        <w:t>h---- užina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12,00</w:t>
      </w:r>
      <w:r w:rsidR="00434960">
        <w:rPr>
          <w:rFonts w:ascii="Times New Roman" w:hAnsi="Times New Roman" w:cs="Times New Roman"/>
          <w:sz w:val="24"/>
          <w:szCs w:val="24"/>
        </w:rPr>
        <w:t>h--------- boravak na zraku, šetnja, sportske aktivnosti,itd.,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12,30h do 13,00h----------r</w:t>
      </w:r>
      <w:r w:rsidR="00FB55F5">
        <w:rPr>
          <w:rFonts w:ascii="Times New Roman" w:hAnsi="Times New Roman" w:cs="Times New Roman"/>
          <w:sz w:val="24"/>
          <w:szCs w:val="24"/>
        </w:rPr>
        <w:t xml:space="preserve">učak, a za djecu na kraćem </w:t>
      </w:r>
      <w:r>
        <w:rPr>
          <w:rFonts w:ascii="Times New Roman" w:hAnsi="Times New Roman" w:cs="Times New Roman"/>
          <w:sz w:val="24"/>
          <w:szCs w:val="24"/>
        </w:rPr>
        <w:t xml:space="preserve"> boravku odlazak kući,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13,00h do 14,45h --------- odmor i smirujuće aktivnosti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14,45h do 15,00h---------- užina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</w:t>
      </w:r>
      <w:r w:rsidR="00FB55F5">
        <w:rPr>
          <w:rFonts w:ascii="Times New Roman" w:hAnsi="Times New Roman" w:cs="Times New Roman"/>
          <w:sz w:val="24"/>
          <w:szCs w:val="24"/>
        </w:rPr>
        <w:t>0h do 15,45h ---------- boravak na zraku u dvorištu,</w:t>
      </w:r>
    </w:p>
    <w:p w:rsidR="00FB55F5" w:rsidRP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15,45h do 16,30h …………….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434960" w:rsidRPr="00FB55F5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Pr="00FB55F5" w:rsidRDefault="00434960" w:rsidP="00434960">
      <w:pPr>
        <w:pStyle w:val="Bezproreda1"/>
        <w:spacing w:line="360" w:lineRule="auto"/>
        <w:ind w:left="180"/>
        <w:rPr>
          <w:rFonts w:ascii="Times New Roman" w:hAnsi="Times New Roman" w:cs="Times New Roman"/>
          <w:sz w:val="24"/>
          <w:szCs w:val="24"/>
        </w:rPr>
      </w:pPr>
      <w:r w:rsidRPr="00FB55F5">
        <w:rPr>
          <w:rFonts w:ascii="Times New Roman" w:hAnsi="Times New Roman" w:cs="Times New Roman"/>
          <w:sz w:val="24"/>
          <w:szCs w:val="24"/>
        </w:rPr>
        <w:t>- POPODNEVNI PROGRAM: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12,30h do 13,0</w:t>
      </w:r>
      <w:r w:rsidR="00434960">
        <w:rPr>
          <w:rFonts w:ascii="Times New Roman" w:hAnsi="Times New Roman" w:cs="Times New Roman"/>
          <w:sz w:val="24"/>
          <w:szCs w:val="24"/>
        </w:rPr>
        <w:t>0h -------------------- dolazak djece u vrtić,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13,00h do 15,0</w:t>
      </w:r>
      <w:r w:rsidR="00434960">
        <w:rPr>
          <w:rFonts w:ascii="Times New Roman" w:hAnsi="Times New Roman" w:cs="Times New Roman"/>
          <w:sz w:val="24"/>
          <w:szCs w:val="24"/>
        </w:rPr>
        <w:t>0h -------------------- odgojno-obrazovni rad,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15,1</w:t>
      </w:r>
      <w:r w:rsidR="00434960">
        <w:rPr>
          <w:rFonts w:ascii="Times New Roman" w:hAnsi="Times New Roman" w:cs="Times New Roman"/>
          <w:sz w:val="24"/>
          <w:szCs w:val="24"/>
        </w:rPr>
        <w:t>5h -------------------- užina,</w:t>
      </w:r>
    </w:p>
    <w:p w:rsidR="00434960" w:rsidRDefault="00FB55F5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15,15h do 16,00</w:t>
      </w:r>
      <w:r w:rsidR="00434960">
        <w:rPr>
          <w:rFonts w:ascii="Times New Roman" w:hAnsi="Times New Roman" w:cs="Times New Roman"/>
          <w:sz w:val="24"/>
          <w:szCs w:val="24"/>
        </w:rPr>
        <w:t>h -------------------- boravak na zraku, sportske aktivnosti, šetnja,itd.,</w:t>
      </w:r>
    </w:p>
    <w:p w:rsidR="00FB55F5" w:rsidRP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16,00</w:t>
      </w:r>
      <w:r w:rsidR="00434960">
        <w:rPr>
          <w:rFonts w:ascii="Times New Roman" w:hAnsi="Times New Roman" w:cs="Times New Roman"/>
          <w:sz w:val="24"/>
          <w:szCs w:val="24"/>
        </w:rPr>
        <w:t xml:space="preserve">h do 17,00h --------------------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 DNEVNI RITAM RADA VRTIĆA U DEBELJAKU: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Od6,30h do 8,30h----- dolazak djece u vrtić, igra po centrima aktivnosti po izboru djece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8,30h do 9,00h----- doručak,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9,00h do 10,45h---- odgojno-obrazovni rad,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10,45h do 11,00h---- užina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11,00h do 12,00h--------- boravak na zraku, šetnja, sportske aktivnosti,itd.,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12,30h do 13,00h----------ručak, a za djecu na kraćem  boravku odlazak kući,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13,00h do 14,45h --------- odmor i smirujuće aktivnosti 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14,45h do 15,00h---------- užina </w:t>
      </w:r>
    </w:p>
    <w:p w:rsid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15,00h do 15,45h ---------- boravak na zraku u dvorištu,</w:t>
      </w:r>
    </w:p>
    <w:p w:rsidR="00FB55F5" w:rsidRPr="00FB55F5" w:rsidRDefault="00FB55F5" w:rsidP="00FB55F5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15,45h do 16,30h ……………. </w:t>
      </w:r>
      <w:r w:rsidRPr="00FB55F5">
        <w:rPr>
          <w:rFonts w:ascii="Times New Roman" w:hAnsi="Times New Roman" w:cs="Times New Roman"/>
          <w:sz w:val="24"/>
          <w:szCs w:val="24"/>
        </w:rPr>
        <w:t>mirne aktivnosti u SDB, pospremanje i odlazak kući.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4.4.</w:t>
      </w:r>
      <w:r>
        <w:rPr>
          <w:rFonts w:ascii="Times New Roman" w:hAnsi="Times New Roman" w:cs="Times New Roman"/>
          <w:sz w:val="24"/>
          <w:szCs w:val="24"/>
        </w:rPr>
        <w:t xml:space="preserve"> PODACI O BROJU DJECE ZA SUKOŠAN I DEBELJAK</w:t>
      </w: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ZA SUKOŠAN:</w:t>
      </w:r>
    </w:p>
    <w:p w:rsidR="00434960" w:rsidRDefault="00434960" w:rsidP="00434960">
      <w:pPr>
        <w:pStyle w:val="Bezproreda1"/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</w:p>
    <w:p w:rsidR="00434960" w:rsidRDefault="00175DE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DOBNO MJEŠOVITA SKUPINA </w:t>
      </w:r>
      <w:r w:rsidR="0043496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-25</w:t>
      </w:r>
      <w:r w:rsidR="00434960"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434960" w:rsidRDefault="00175DE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DOBNO MJEŠOVITA  SKUPINA </w:t>
      </w:r>
      <w:r w:rsidR="00434960">
        <w:rPr>
          <w:rFonts w:ascii="Times New Roman" w:hAnsi="Times New Roman" w:cs="Times New Roman"/>
          <w:sz w:val="24"/>
          <w:szCs w:val="24"/>
        </w:rPr>
        <w:t>: -23 DJECE</w:t>
      </w:r>
    </w:p>
    <w:p w:rsidR="00434960" w:rsidRDefault="00175DE0" w:rsidP="00434960">
      <w:pPr>
        <w:pStyle w:val="Bezproreda1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DOBNO MJEŠOVITA  SKUPINA </w:t>
      </w:r>
      <w:r w:rsidR="00434960">
        <w:rPr>
          <w:rFonts w:ascii="Times New Roman" w:hAnsi="Times New Roman" w:cs="Times New Roman"/>
          <w:sz w:val="24"/>
          <w:szCs w:val="24"/>
        </w:rPr>
        <w:t>:-13 DJECE</w:t>
      </w:r>
    </w:p>
    <w:p w:rsidR="00434960" w:rsidRDefault="00434960" w:rsidP="00434960">
      <w:pPr>
        <w:pStyle w:val="Bezproreda1"/>
        <w:numPr>
          <w:ilvl w:val="0"/>
          <w:numId w:val="5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POPODNEVNA  SKUPINA: - 22 DJETETA</w:t>
      </w:r>
    </w:p>
    <w:p w:rsidR="00434960" w:rsidRDefault="00434960" w:rsidP="00434960">
      <w:pPr>
        <w:pStyle w:val="Bezproreda1"/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                    </w:t>
      </w:r>
      <w:r w:rsidR="00175DE0">
        <w:rPr>
          <w:rFonts w:ascii="Times New Roman" w:hAnsi="Times New Roman" w:cs="Times New Roman"/>
          <w:sz w:val="24"/>
          <w:szCs w:val="24"/>
        </w:rPr>
        <w:t xml:space="preserve">                              83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75DE0" w:rsidRDefault="00175DE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75DE0" w:rsidRDefault="00175DE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ZA DEBELJAK: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34960" w:rsidRDefault="00175DE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-˙  DOBNO </w:t>
      </w:r>
      <w:r w:rsidR="00434960">
        <w:rPr>
          <w:rFonts w:ascii="Times New Roman" w:hAnsi="Times New Roman" w:cs="Times New Roman"/>
          <w:sz w:val="24"/>
          <w:szCs w:val="24"/>
        </w:rPr>
        <w:t xml:space="preserve">  MJEŠOVITA SKUPINA: </w:t>
      </w:r>
      <w:r>
        <w:rPr>
          <w:rFonts w:ascii="Times New Roman" w:hAnsi="Times New Roman" w:cs="Times New Roman"/>
          <w:sz w:val="24"/>
          <w:szCs w:val="24"/>
        </w:rPr>
        <w:t xml:space="preserve"> -21</w:t>
      </w:r>
      <w:r w:rsidR="00434960"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434960" w:rsidRDefault="00175DE0" w:rsidP="00434960">
      <w:pPr>
        <w:pStyle w:val="Bezproreda1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DOBNO MJEŠOVITA SKUPINA: - 16</w:t>
      </w:r>
      <w:r w:rsidR="00434960">
        <w:rPr>
          <w:rFonts w:ascii="Times New Roman" w:hAnsi="Times New Roman" w:cs="Times New Roman"/>
          <w:sz w:val="24"/>
          <w:szCs w:val="24"/>
        </w:rPr>
        <w:t xml:space="preserve"> DJECE</w:t>
      </w:r>
    </w:p>
    <w:p w:rsidR="00175DE0" w:rsidRDefault="00175DE0" w:rsidP="00434960">
      <w:pPr>
        <w:pStyle w:val="Bezproreda1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DOBNO MJEŠOVITA SKUPINA: - 16 DJECE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                      </w:t>
      </w:r>
      <w:r w:rsidR="00C7410F">
        <w:rPr>
          <w:rFonts w:ascii="Times New Roman" w:hAnsi="Times New Roman" w:cs="Times New Roman"/>
          <w:sz w:val="24"/>
          <w:szCs w:val="24"/>
        </w:rPr>
        <w:t xml:space="preserve">                             53 </w:t>
      </w:r>
      <w:r>
        <w:rPr>
          <w:rFonts w:ascii="Times New Roman" w:hAnsi="Times New Roman" w:cs="Times New Roman"/>
          <w:sz w:val="24"/>
          <w:szCs w:val="24"/>
        </w:rPr>
        <w:t>DIJECE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ZA PROGRAM PREDŠKOLE: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GALOVAC: - 16 </w:t>
      </w:r>
      <w:r w:rsidR="00434960">
        <w:rPr>
          <w:rFonts w:ascii="Times New Roman" w:hAnsi="Times New Roman" w:cs="Times New Roman"/>
          <w:sz w:val="24"/>
          <w:szCs w:val="24"/>
        </w:rPr>
        <w:t xml:space="preserve"> DJECE U GODINI PRIJE ŠKOLE</w:t>
      </w:r>
    </w:p>
    <w:p w:rsidR="00434960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GORICA: - 10</w:t>
      </w:r>
      <w:r w:rsidR="00434960">
        <w:rPr>
          <w:rFonts w:ascii="Times New Roman" w:hAnsi="Times New Roman" w:cs="Times New Roman"/>
          <w:sz w:val="24"/>
          <w:szCs w:val="24"/>
        </w:rPr>
        <w:t xml:space="preserve">  DJECE U GODINI PRIJE ŠKOLE</w:t>
      </w: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 xml:space="preserve"> PREHRANA DJECE: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 vrtićima pripremamo  doručak i užinu, jer imamo samo čajnu kuhinju. Obroke poslužujemo u sobi za dnevni boravak.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Ručak za  djecu na osmosatnom primarnom programu naručujemo iz Zračne luke Zadar d.o.o..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Zadaće:</w:t>
      </w:r>
    </w:p>
    <w:p w:rsidR="00434960" w:rsidRDefault="00434960" w:rsidP="00434960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Osigurati djeci normalan proces tjelesnog rasta i razvoja,</w:t>
      </w:r>
    </w:p>
    <w:p w:rsidR="00434960" w:rsidRDefault="00434960" w:rsidP="00434960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Uvesti nove namirnice,</w:t>
      </w:r>
    </w:p>
    <w:p w:rsidR="00434960" w:rsidRDefault="00434960" w:rsidP="00434960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ispravnost prispjele robe, pripremu i raspodjelu hrane , radnu i osobnu higijenu,</w:t>
      </w:r>
    </w:p>
    <w:p w:rsidR="00434960" w:rsidRDefault="00434960" w:rsidP="00434960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Kontrolirati higijenu provedbe distribucije hrane,</w:t>
      </w:r>
    </w:p>
    <w:p w:rsidR="00434960" w:rsidRDefault="00434960" w:rsidP="00434960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sanitarno-higijensko stanje kuhinje,</w:t>
      </w:r>
    </w:p>
    <w:p w:rsidR="00434960" w:rsidRDefault="00434960" w:rsidP="00434960">
      <w:pPr>
        <w:pStyle w:val="Bezproreda1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u praćenju prehrambenih navika djece, te utjecaj hrane na rast i razvoj i zdravlje djece.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4.6.</w:t>
      </w:r>
      <w:r>
        <w:rPr>
          <w:rFonts w:ascii="Times New Roman" w:hAnsi="Times New Roman" w:cs="Times New Roman"/>
          <w:sz w:val="24"/>
          <w:szCs w:val="24"/>
        </w:rPr>
        <w:t xml:space="preserve"> SIGURNOST DJECE</w:t>
      </w:r>
    </w:p>
    <w:p w:rsidR="00C7410F" w:rsidRDefault="00C7410F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Svi djelatnici kao i roditelji trebaju biti upoznati  sa Programom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sigurnosnozaštitnih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preventivnih mjera u vrtiću i  protokolom postupanja u različitim situacijama te se istih i  pridržavati.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RADA RAVNATELJICE   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PROGRAMIRANJE RADA VRTIĆA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plana i programa rada vrtića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izvješća o provedbi plana i programa rada vrtića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Kurikuluma dječjeg vrtića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Plana zaduženja svih djelatnika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statističkih prikaza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izvršavanja odredbi  Plana i programa rada vrtića</w:t>
      </w:r>
    </w:p>
    <w:p w:rsidR="00434960" w:rsidRDefault="00434960" w:rsidP="00434960">
      <w:pPr>
        <w:pStyle w:val="Bezproreda1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Usklađivanje i dopune Godišnjeg plana i programa rada.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VRTIĆA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godišnje strukture radnog vremena i poslova za sve djelatnike vrtića,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organizacije uređenja vrtića,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Izrada dopisa i akata,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Nabava inventara, opreme i didaktike,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oko administrativnih poslova,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zakonskih propisa i uvođenja inovacija,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raznih popravaka na zgradi vrtića,</w:t>
      </w:r>
    </w:p>
    <w:p w:rsidR="00434960" w:rsidRDefault="00434960" w:rsidP="00434960">
      <w:pPr>
        <w:pStyle w:val="Bezproreda1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pitanja  radnih odnosa u vrtiću.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</w:t>
      </w:r>
    </w:p>
    <w:p w:rsidR="00434960" w:rsidRDefault="00434960" w:rsidP="00434960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 djeci i odgojiteljicama vrtića,</w:t>
      </w:r>
    </w:p>
    <w:p w:rsidR="00434960" w:rsidRDefault="00434960" w:rsidP="00434960">
      <w:pPr>
        <w:pStyle w:val="Bezproreda1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 rad s odgojiteljicama s ciljem pružanja pomoći u programiranju rada i vođenju pedagoške dokumentacije;  upućivanje na primjenu pojedinih oblika i metoda rada</w:t>
      </w:r>
    </w:p>
    <w:p w:rsidR="00434960" w:rsidRDefault="00434960" w:rsidP="00434960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 s roditeljima djece, individualni razgovori u cilju napredovanja djece u vrtiću,</w:t>
      </w:r>
    </w:p>
    <w:p w:rsidR="00434960" w:rsidRDefault="00434960" w:rsidP="00434960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roditeljskim sastancima,</w:t>
      </w:r>
    </w:p>
    <w:p w:rsidR="00434960" w:rsidRDefault="00434960" w:rsidP="00434960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organizaciji kraćih izleta</w:t>
      </w:r>
    </w:p>
    <w:p w:rsidR="00434960" w:rsidRDefault="00434960" w:rsidP="00434960">
      <w:pPr>
        <w:pStyle w:val="Bezproreda1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i stručno usavršavanje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ANALITIČKO-STUDIJSKI RAD</w:t>
      </w:r>
    </w:p>
    <w:p w:rsidR="00434960" w:rsidRDefault="00434960" w:rsidP="00434960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godišnjih planova i programa rada odgojiteljica</w:t>
      </w:r>
    </w:p>
    <w:p w:rsidR="00434960" w:rsidRDefault="00434960" w:rsidP="00434960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 Godišnjeg plana i programa rada vrtića</w:t>
      </w:r>
    </w:p>
    <w:p w:rsidR="00434960" w:rsidRDefault="00434960" w:rsidP="00434960">
      <w:pPr>
        <w:pStyle w:val="Bezproreda1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različitih analiza i izvješća o radu i stanju vrtića za potrebe osnivača, gradskih i županijskih tijela za prosvjetu te za MZOŠ.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SA STRUČNIM I UPRAVNIM TIJELIMA </w:t>
      </w:r>
    </w:p>
    <w:p w:rsidR="00434960" w:rsidRDefault="00434960" w:rsidP="00434960">
      <w:pPr>
        <w:pStyle w:val="Bezproreda1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 Odgajateljskog vijeća,</w:t>
      </w:r>
    </w:p>
    <w:p w:rsidR="00434960" w:rsidRDefault="00434960" w:rsidP="00434960">
      <w:pPr>
        <w:pStyle w:val="Bezproreda1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Upravnog vijeća vrtića.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INSTITUCIJAMA IZVAN VRTIĆA</w:t>
      </w:r>
    </w:p>
    <w:p w:rsidR="00434960" w:rsidRDefault="00434960" w:rsidP="00434960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osnivačem vrtića,</w:t>
      </w:r>
    </w:p>
    <w:p w:rsidR="00434960" w:rsidRDefault="00434960" w:rsidP="00434960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županijskim uredom za predškolski odgoj,  Ministarstvom znanosti obrazovanja i športa i Agencijom za odgoj i obrazovanje,</w:t>
      </w:r>
    </w:p>
    <w:p w:rsidR="00434960" w:rsidRDefault="00434960" w:rsidP="00434960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Suradnja s ravnateljicama vrtića u našoj županiji, osobito s ravnateljicama vrtića u SV. Filip i Jakovu,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Pakoštanima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,Zemuniku, Biogradu, Benkovcu, 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Poličniku</w:t>
      </w:r>
      <w:proofErr w:type="spellEnd"/>
      <w:r>
        <w:rPr>
          <w:rFonts w:ascii="Times New Roman" w:hAnsi="Times New Roman" w:cs="Times New Roman"/>
          <w:sz w:val="24"/>
          <w:szCs w:val="24"/>
        </w:rPr>
        <w:t>, Viru i Zadru.</w:t>
      </w:r>
    </w:p>
    <w:p w:rsidR="00434960" w:rsidRDefault="00434960" w:rsidP="00434960">
      <w:pPr>
        <w:pStyle w:val="Bezproreda1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župnim uredom, turističkom zajednicom, osnovnom školom te s drugim društvenim čimbenicima.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PEDAGOŠKOJ DOKUMENTACIJI</w:t>
      </w:r>
    </w:p>
    <w:p w:rsidR="00434960" w:rsidRDefault="00434960" w:rsidP="00434960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u izradi pedagoške dokumentacije,</w:t>
      </w:r>
    </w:p>
    <w:p w:rsidR="00434960" w:rsidRDefault="00434960" w:rsidP="00434960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nad vođenjem pedagoške dokumentacije,</w:t>
      </w:r>
    </w:p>
    <w:p w:rsidR="00434960" w:rsidRDefault="00434960" w:rsidP="00434960">
      <w:pPr>
        <w:pStyle w:val="Bezproreda1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Ažuriranje dokumenata.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USMJERAVANJU MEĐULJUDSKIH ODNOSA</w:t>
      </w:r>
    </w:p>
    <w:p w:rsidR="00434960" w:rsidRDefault="00434960" w:rsidP="00434960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jačanju pozitivnih međuljudskih odnosa u kolektivu,</w:t>
      </w:r>
    </w:p>
    <w:p w:rsidR="00434960" w:rsidRDefault="00434960" w:rsidP="00434960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rješavanju konfliktnih situacija u vrtiću, ako ih bude,</w:t>
      </w:r>
    </w:p>
    <w:p w:rsidR="00434960" w:rsidRDefault="00434960" w:rsidP="00434960">
      <w:pPr>
        <w:pStyle w:val="Bezproreda1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stvaranju radne atmosfere na bazi discipliniranog obavljanja zadataka, međuljudskog poštivanja, razumijevanja i pomaganja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EVIDENTIRANJE RADA I STRUČNOG USAVRŠAVANJA</w:t>
      </w:r>
    </w:p>
    <w:p w:rsidR="00434960" w:rsidRDefault="00434960" w:rsidP="00434960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pedagoške dokumentacije i evidencije o suradnji s odgojiteljicama i roditeljima</w:t>
      </w:r>
    </w:p>
    <w:p w:rsidR="00434960" w:rsidRDefault="00434960" w:rsidP="00434960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stručnim aktivima ravnatelja, seminarima i savjetovanjima</w:t>
      </w:r>
    </w:p>
    <w:p w:rsidR="00434960" w:rsidRDefault="00434960" w:rsidP="00434960">
      <w:pPr>
        <w:pStyle w:val="Bezproreda1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stručne literature, pravilnika i inovacija.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OSTALI POSLOVI RAVNATELJA</w:t>
      </w:r>
    </w:p>
    <w:p w:rsidR="00434960" w:rsidRDefault="00434960" w:rsidP="00434960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sa strankama,</w:t>
      </w:r>
    </w:p>
    <w:p w:rsidR="00434960" w:rsidRDefault="00434960" w:rsidP="00434960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434960" w:rsidRDefault="00434960" w:rsidP="00434960">
      <w:pPr>
        <w:pStyle w:val="Bezproreda1"/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pri organiziranju svečanosti i priredbi.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Knjigovodstveni i računovodstveni poslovi povjereni su ovlaštenom poduzeću  koje se bavi  tim poslovima.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PLAN RADA ODGOJITELJA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:rsidR="00434960" w:rsidRDefault="00434960" w:rsidP="00434960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razvijati i njegovati higijenske navike i kontrolirati osobnu higijenu djeteta,</w:t>
      </w:r>
    </w:p>
    <w:p w:rsidR="00434960" w:rsidRDefault="00434960" w:rsidP="00434960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Usvajati zdrav način življenja i navike nužne za očuvanje vlastitog i tuđeg zdravlja i života,</w:t>
      </w:r>
    </w:p>
    <w:p w:rsidR="00434960" w:rsidRDefault="00434960" w:rsidP="00434960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svakodnevnog boravka na zraku,</w:t>
      </w:r>
    </w:p>
    <w:p w:rsidR="00434960" w:rsidRDefault="00434960" w:rsidP="00434960">
      <w:pPr>
        <w:pStyle w:val="Bezproreda1"/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Osiguravanje svakodnevne tjelesne aktivnosti djece</w:t>
      </w: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PSIHOFIZIČKOG RAZVOJA DJETETA</w:t>
      </w:r>
    </w:p>
    <w:p w:rsidR="00434960" w:rsidRDefault="00434960" w:rsidP="00434960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zdravstvenu njegu djece,</w:t>
      </w:r>
    </w:p>
    <w:p w:rsidR="00434960" w:rsidRDefault="00434960" w:rsidP="00434960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Provoditi i evidentirati antropološka mjerenja,</w:t>
      </w:r>
    </w:p>
    <w:p w:rsidR="00434960" w:rsidRDefault="00434960" w:rsidP="00434960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zdravstveno stanje djece,</w:t>
      </w:r>
    </w:p>
    <w:p w:rsidR="00434960" w:rsidRDefault="00434960" w:rsidP="00434960">
      <w:pPr>
        <w:pStyle w:val="Bezproreda1"/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Otkrivati eventualne posebne potrebe u rastu i razvoju.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:rsidR="00434960" w:rsidRDefault="00434960" w:rsidP="00434960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Uspjeh u odgoju ovisi o usklađenom djelovanju obiteljskog odgoja i odgoja u ustanovi.</w:t>
      </w:r>
    </w:p>
    <w:p w:rsidR="00434960" w:rsidRDefault="00434960" w:rsidP="00434960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Neophodno je da vrtić uspostavlja što prisniju suradnju s obitelji djeteta i da roditelji upoznaju uvjete i način rada u vrtiću.</w:t>
      </w:r>
    </w:p>
    <w:p w:rsidR="00434960" w:rsidRDefault="00434960" w:rsidP="00434960">
      <w:pPr>
        <w:pStyle w:val="Bezproreda1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roditelja i vrtića odvija se putem:</w:t>
      </w:r>
    </w:p>
    <w:p w:rsidR="00434960" w:rsidRDefault="00434960" w:rsidP="00434960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sastanaka,</w:t>
      </w:r>
    </w:p>
    <w:p w:rsidR="00434960" w:rsidRDefault="00434960" w:rsidP="00434960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Centara (kutića) za roditelje</w:t>
      </w:r>
    </w:p>
    <w:p w:rsidR="00434960" w:rsidRDefault="00434960" w:rsidP="00434960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Individualnih kontakata,</w:t>
      </w:r>
    </w:p>
    <w:p w:rsidR="00434960" w:rsidRDefault="00434960" w:rsidP="00434960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radionica i priredbi</w:t>
      </w:r>
    </w:p>
    <w:p w:rsidR="00434960" w:rsidRDefault="00434960" w:rsidP="00434960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obitelji,</w:t>
      </w:r>
    </w:p>
    <w:p w:rsidR="00434960" w:rsidRDefault="00434960" w:rsidP="00434960">
      <w:pPr>
        <w:pStyle w:val="Bezproreda1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roditelja vrtiću; njihovog aktivnog uključivanja u odgojno obrazovni rad.</w:t>
      </w:r>
    </w:p>
    <w:p w:rsidR="00434960" w:rsidRDefault="00434960" w:rsidP="00434960">
      <w:pPr>
        <w:pStyle w:val="Bezproreda1"/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roditeljskim sastancima uvrstiti sadržaje iz zdravstvenog odgoja:</w:t>
      </w:r>
    </w:p>
    <w:p w:rsidR="00434960" w:rsidRDefault="00434960" w:rsidP="00434960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Osobna higijena djece, higijena u objektima, prehrana,</w:t>
      </w:r>
    </w:p>
    <w:p w:rsidR="00434960" w:rsidRDefault="00434960" w:rsidP="00434960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Dječje zarazne bolesti,</w:t>
      </w:r>
    </w:p>
    <w:p w:rsidR="00434960" w:rsidRDefault="00434960" w:rsidP="00434960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Traume dječje dobi,</w:t>
      </w:r>
    </w:p>
    <w:p w:rsidR="00434960" w:rsidRDefault="00434960" w:rsidP="00434960">
      <w:pPr>
        <w:pStyle w:val="Bezproreda1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 na prijedlog roditelja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042AB" w:rsidRDefault="001042AB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SURADNJA S VANJSKIM ČIMBENICIMA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drugim vrtićima u našoj okolini,</w:t>
      </w:r>
    </w:p>
    <w:p w:rsidR="00434960" w:rsidRDefault="00434960" w:rsidP="00434960">
      <w:pPr>
        <w:pStyle w:val="Bezproreda1"/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turističkom zajednicom Općine Sukošan, Župnim uredom, O.Š.Sukošan, Kazalištem lutaka Zadar, Gradskom knjižnicom Zadar, KUD-om „Zlatna luka“ Sukošan, dnevnim tiskom Zadarski list itd.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:rsidR="00434960" w:rsidRDefault="00434960" w:rsidP="00434960">
      <w:pPr>
        <w:pStyle w:val="Bezproreda1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Odgojno obrazovni rad zasniva se na humanističko-razvojnoj koncepciji. U radu  se uvažavaju djetetovo dostojanstvo,  mogućnost i 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interesi. Cilj programa je unapređivanje kvalitete djetetova života u cjelini. Zadaci su: 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dijete i omogućiti mu potpuni razvoj,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Osposobljavati dijete da bolje prepoznaje svoje potrebe i mogućnosti i granice svojih mogućnosti,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Organizirati i obogaćivati centre aktivnosti u koje će se dijete samoinicijativno uključivati,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Naglašavati partnersku i posredničku ulogu odgojitelja,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Analizirati odgojno obrazovni rad, 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Poticati roditelje na praćenje i aktivno uključivanje u rad vrtića.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planiranja odgojno obrazovnog rada polazi se od :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Razvojnih karakteristika djece,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Specifičnosti skupine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Interesa i potreba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Okruženja (okoline u kojoj živi),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Fleksibilnija organizacija prostora i vremena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Bitni uvjeti za provedbu programa su: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Demokratičnost odnosa među sudionicima odgojno-obrazovnog procesa,</w:t>
      </w:r>
    </w:p>
    <w:p w:rsidR="00434960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Otvorenost vrtića,</w:t>
      </w:r>
    </w:p>
    <w:p w:rsidR="001042AB" w:rsidRPr="001042AB" w:rsidRDefault="00434960" w:rsidP="00434960">
      <w:pPr>
        <w:pStyle w:val="Bezproreda1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roditelja u bitnim odlukama o skrb</w:t>
      </w:r>
      <w:r w:rsidR="001042A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 odgoju djeteta</w:t>
      </w:r>
    </w:p>
    <w:p w:rsidR="00434960" w:rsidRDefault="00434960" w:rsidP="00434960">
      <w:pPr>
        <w:pStyle w:val="Bezproreda1"/>
        <w:numPr>
          <w:ilvl w:val="1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:rsidR="00434960" w:rsidRDefault="00434960" w:rsidP="00434960">
      <w:pPr>
        <w:pStyle w:val="Bezproreda1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Odgojiteljice su obvezne točno,uredno i pravovremeno voditi  svu pedagošku dokumentaciju vrtića te izrađivati potrebne analize i izvješća.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/>
          <w:bCs/>
          <w:sz w:val="24"/>
          <w:szCs w:val="23"/>
        </w:rPr>
        <w:t>PLAN RADA STRUČNOG SURADNIKA PEDAGOGA</w:t>
      </w:r>
    </w:p>
    <w:p w:rsidR="00434960" w:rsidRDefault="00434960" w:rsidP="00434960">
      <w:pPr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Poslovi i zadaće stručnog suradnika pedagoga odvijat će se kroz interakciju sa sudionicima: dijete,odgojitelj, roditelj, društvo,ravnatelj, ostali djelatnici. 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Konkretizacija zadaća i djelatnosti pedagoga u odnosu na sudionike odgojno-obrazovnog procesa:</w:t>
      </w:r>
    </w:p>
    <w:p w:rsidR="00434960" w:rsidRDefault="00434960" w:rsidP="0043496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DIJETE: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procesa adaptacije djece na prostor, odgajatel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je i ostalu djecu u skupini 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i procjenjivanje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 aktualnih potreba djece 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Osiguravanje uvjeta za zadovoljavanje dječjih potreba i prava i praćenje cjelokupnog vrtićkog konte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ksta 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Omogućavanje slobodnog izražavanja djece i samostalnog biranja aktivnosti i poticaja tijekom boravka djece u vrtiću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Sudjelovanje kod upisa djece i formiranja odgojnih skupina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Sudjelovanje i planiranje te realizacija raznih zabavnih, rekreativnih, odgojno obrazovnih programa unutar i izvan prostorija vrtića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Uvođenje projektne metode kao oblika rada s djecom</w:t>
      </w:r>
    </w:p>
    <w:p w:rsidR="00434960" w:rsidRDefault="00434960" w:rsidP="0043496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Promicati one uvjete rada koji odgovaraju dječjim potrebama i uvažavaju različitosti</w:t>
      </w:r>
    </w:p>
    <w:p w:rsidR="00F55516" w:rsidRDefault="00F55516" w:rsidP="00F55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ODGOJITELJE: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i pomoć tijekom perioda </w:t>
      </w:r>
      <w:r w:rsidR="00F55516">
        <w:rPr>
          <w:rFonts w:ascii="Times New Roman" w:hAnsi="Times New Roman" w:cs="BookmanOldStyle,Bold"/>
          <w:bCs/>
          <w:sz w:val="24"/>
          <w:szCs w:val="23"/>
        </w:rPr>
        <w:t>adaptacije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s odgojiteljima u procjenjivanju potreba djece i uvažavanju u makro i mikro organizaciji 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odgojno obrazovnom procesu 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i pomoć odgojitelju kod integracije i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inkluzije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djece s posebnim potrebama 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odgojiteljima na uvođenju inovacija u metodici rada s djecom u integracij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skom pristupu </w:t>
      </w:r>
      <w:r>
        <w:rPr>
          <w:rFonts w:ascii="Times New Roman" w:hAnsi="Times New Roman" w:cs="BookmanOldStyle,Bold"/>
          <w:bCs/>
          <w:sz w:val="24"/>
          <w:szCs w:val="23"/>
        </w:rPr>
        <w:t>-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 </w:t>
      </w:r>
      <w:r>
        <w:rPr>
          <w:rFonts w:ascii="Times New Roman" w:hAnsi="Times New Roman" w:cs="BookmanOldStyle,Bold"/>
          <w:bCs/>
          <w:sz w:val="24"/>
          <w:szCs w:val="23"/>
        </w:rPr>
        <w:t>s posebnim naglaskom na projektni oblik rada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i poticaj pri organizaciji pr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ostora unutar vrtića 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i pomoć pri organizaciji izvan</w:t>
      </w:r>
      <w:r w:rsidR="00F55516">
        <w:rPr>
          <w:rFonts w:ascii="Times New Roman" w:hAnsi="Times New Roman" w:cs="BookmanOldStyle,Bold"/>
          <w:bCs/>
          <w:sz w:val="24"/>
          <w:szCs w:val="23"/>
        </w:rPr>
        <w:t xml:space="preserve"> </w:t>
      </w:r>
      <w:r>
        <w:rPr>
          <w:rFonts w:ascii="Times New Roman" w:hAnsi="Times New Roman" w:cs="BookmanOldStyle,Bold"/>
          <w:bCs/>
          <w:sz w:val="24"/>
          <w:szCs w:val="23"/>
        </w:rPr>
        <w:t>vrtićkih aktivnosti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i suradnja  u vo</w:t>
      </w:r>
      <w:r w:rsidR="0073749A">
        <w:rPr>
          <w:rFonts w:ascii="Times New Roman" w:hAnsi="Times New Roman" w:cs="BookmanOldStyle,Bold"/>
          <w:bCs/>
          <w:sz w:val="24"/>
          <w:szCs w:val="23"/>
        </w:rPr>
        <w:t>đenju pedagoške dokumentacije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odgojiteljima pri organizaciji dnevnog, tjednog ili mjesečnog ritma rada i plana aktivnosti/naglasak na organizaciju aktivnosti vezanih za odabrani projekt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odgojitelju  pri praćenju, dokumentiranju i prezentaciji projekta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odgojitelju pri</w:t>
      </w:r>
      <w:r w:rsidR="0073749A">
        <w:rPr>
          <w:rFonts w:ascii="Times New Roman" w:hAnsi="Times New Roman" w:cs="BookmanOldStyle,Bold"/>
          <w:bCs/>
          <w:sz w:val="24"/>
          <w:szCs w:val="23"/>
        </w:rPr>
        <w:t xml:space="preserve"> prepoznavanju, praćenju i proc</w:t>
      </w:r>
      <w:r>
        <w:rPr>
          <w:rFonts w:ascii="Times New Roman" w:hAnsi="Times New Roman" w:cs="BookmanOldStyle,Bold"/>
          <w:bCs/>
          <w:sz w:val="24"/>
          <w:szCs w:val="23"/>
        </w:rPr>
        <w:t xml:space="preserve">jenjivanju djetetovih potreba putem razvojnih mapa 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Raditi na neprestanoj individualnoj i timskoj refleksiji s ciljem uvođenja inovativnih metoda rada 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Uvođenje odgojitelja-priprav</w:t>
      </w:r>
      <w:r w:rsidR="0073749A">
        <w:rPr>
          <w:rFonts w:ascii="Times New Roman" w:hAnsi="Times New Roman" w:cs="BookmanOldStyle,Bold"/>
          <w:bCs/>
          <w:sz w:val="24"/>
          <w:szCs w:val="23"/>
        </w:rPr>
        <w:t>nika u odgojno-obrazovni rad</w:t>
      </w:r>
    </w:p>
    <w:p w:rsidR="00434960" w:rsidRDefault="00434960" w:rsidP="00434960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 Podrška i pomoć odgojitelju u većoj interakciji s roditel</w:t>
      </w:r>
      <w:r w:rsidR="0073749A">
        <w:rPr>
          <w:rFonts w:ascii="Times New Roman" w:hAnsi="Times New Roman" w:cs="BookmanOldStyle,Bold"/>
          <w:bCs/>
          <w:sz w:val="24"/>
          <w:szCs w:val="23"/>
        </w:rPr>
        <w:t xml:space="preserve">jima 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1042AB" w:rsidRDefault="001042AB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lastRenderedPageBreak/>
        <w:t>U ODNOSU NA RODITELJE: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i podrška u izboru programa za dijete</w:t>
      </w: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u prevladavanju adaptacijskih problema i uključivanja u odgojno – obrazovni proces u dogovoru s odgojiteljem</w:t>
      </w: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Interakcija s roditeljima u svim etapama djelatnosti vrtića, od priprema do vrednovanja rezultata (sastanci za roditelje, razne manifestacije, promjene u vrtićkom okruženju, prava i obveze roditelja, individualni razgovori i razni oblici edukacije)</w:t>
      </w: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Informiranje roditelja o programu i boravku djeteta u vrtiću, te prikupljanje različitih  podataka o djetetu (ankete za roditelje, inicijalni razgovori prilikom upisa, edukativni    letci za  roditelje, informativni letci za roditelje, pano za roditelje, razne obavijesti,)</w:t>
      </w: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Poticanje roditelja na uključivanje u odgojno obrazovni rad vrtića/savjetodavni rad u rješavanju odgojne problematike</w:t>
      </w: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Poticanje roditelja na sudjelovanje na raznim sastancima,druženjima,radionicama </w:t>
      </w:r>
    </w:p>
    <w:p w:rsidR="00434960" w:rsidRDefault="00434960" w:rsidP="00434960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Poticanje roditelja na svakodnevnu razmjenu informacija i komunikaciju s odgojiteljima i stručnom službom vrtića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C7410F" w:rsidRDefault="00C7410F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DRUŠTVO: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Povezivanje sa stručnim i društvenim čimbenicima iz neposrednog okruženja vrtića s ciljem obogaćivanja i promoviranja programa</w:t>
      </w:r>
    </w:p>
    <w:p w:rsidR="00434960" w:rsidRDefault="00434960" w:rsidP="0043496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Suradnja sa Sveučilištem u Zadru – Odjel za izobrazbu odgojitelja i učitelja, Osnovnom školom Sukošan,  Hrvatskom Kazališnom Kućom, Kazalištem lutaka Zadar, Gradskom knjižnicom Zadar,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Multiplex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cinestarom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Zadar, dnevnim tiskom Zadarski list, Arheološkim muzejom, Ministarstvom znanosti obrazovanja i športa, Agencijom za Odgoj i obrazovanje, ostalim Dječjim vrtićima unutar Zadarske županije, </w:t>
      </w:r>
      <w:proofErr w:type="spellStart"/>
      <w:r>
        <w:rPr>
          <w:rFonts w:ascii="Times New Roman" w:hAnsi="Times New Roman" w:cs="BookmanOldStyle,Bold"/>
          <w:bCs/>
          <w:sz w:val="24"/>
          <w:szCs w:val="23"/>
        </w:rPr>
        <w:t>Tz</w:t>
      </w:r>
      <w:proofErr w:type="spellEnd"/>
      <w:r>
        <w:rPr>
          <w:rFonts w:ascii="Times New Roman" w:hAnsi="Times New Roman" w:cs="BookmanOldStyle,Bold"/>
          <w:bCs/>
          <w:sz w:val="24"/>
          <w:szCs w:val="23"/>
        </w:rPr>
        <w:t xml:space="preserve"> Sukošan, Općinom Sukošan i dr.</w:t>
      </w:r>
    </w:p>
    <w:p w:rsidR="00434960" w:rsidRDefault="00434960" w:rsidP="0043496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pedagozima i stručnim suradnicima drugih vrtića i osnovnih škola( razmjena iskustava)</w:t>
      </w:r>
    </w:p>
    <w:p w:rsidR="00434960" w:rsidRDefault="00434960" w:rsidP="00434960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raznim udrugama koje promoviraju i unapređuju odgojno obrazovni rad te rad s djecom s posebnim potrebama- Kabinet za ranu intervenciju pri Caritasu Zadar, POU Korak po korak, Udruga za djecu s poteškoćama u razvoju Latica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RAVNATELJA: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Timski rad na pripremama plana  i programa rada vrtića kao i na vre</w:t>
      </w:r>
      <w:r w:rsidR="0073749A">
        <w:rPr>
          <w:rFonts w:ascii="Times New Roman" w:hAnsi="Times New Roman" w:cs="BookmanOldStyle,Bold"/>
          <w:bCs/>
          <w:sz w:val="24"/>
          <w:szCs w:val="23"/>
        </w:rPr>
        <w:t xml:space="preserve">dnovanju rezultata rada </w:t>
      </w: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u osmišljavanju različitih aktivnosti vrtića i okruženja s kulturnim i stručnim sadržajima</w:t>
      </w: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Pomoć u organizaciji rada prema potrebama djece i roditelja, te rad na poboljšanju kvalitete života djece u vrtiću</w:t>
      </w: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odgojitelja-pripravnika – prisustvovanje konzultacijama, uvid u realizaciju plana i programa stažiranja, podnošenje izvješća o rezultatima rada</w:t>
      </w: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Planiranje i nabava didaktičkih sredstava za rad i stručne literature</w:t>
      </w: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Praćenje rada i organiziranje timskih sastanaka unutar vrtića i u suradnji s ostalim vrtićima</w:t>
      </w:r>
    </w:p>
    <w:p w:rsidR="00434960" w:rsidRDefault="00434960" w:rsidP="00434960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Promidžba raznih aktivnosti vrtića</w:t>
      </w:r>
    </w:p>
    <w:p w:rsidR="00434960" w:rsidRDefault="00434960" w:rsidP="0073749A">
      <w:pPr>
        <w:autoSpaceDE w:val="0"/>
        <w:autoSpaceDN w:val="0"/>
        <w:adjustRightInd w:val="0"/>
        <w:spacing w:after="0" w:line="240" w:lineRule="auto"/>
        <w:ind w:left="41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 ODNOSU NA OSTALE DJELATNIKE: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Upućivati ostale djelatnike o pravovremenom izvršavanju zadaća vezanih za zadovoljavanje potreba djece i uspješnoj komunikaciji s djecom i roditeljima, te međusobno uvažavanje</w:t>
      </w:r>
    </w:p>
    <w:p w:rsidR="00434960" w:rsidRDefault="00434960" w:rsidP="0043496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Pripremanje ostalih djelatnika za uključivanje u odgojno – obrazovni proces (modeli zanimanja i dr.)</w:t>
      </w:r>
    </w:p>
    <w:p w:rsidR="00434960" w:rsidRDefault="00434960" w:rsidP="0043496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 xml:space="preserve">Intervencije na planu problemskih situacija nastalih zbog odstupanja od planiranog obavljanja zadaća ostalih djelatnika vrtića, kako bi se osigurali uvjeti za realizaciju programa odgojno – obrazovnog rada. </w:t>
      </w:r>
    </w:p>
    <w:p w:rsidR="00434960" w:rsidRDefault="00434960" w:rsidP="00434960">
      <w:pPr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  <w:r>
        <w:rPr>
          <w:rFonts w:ascii="Times New Roman" w:hAnsi="Times New Roman" w:cs="BookmanOldStyle,Bold"/>
          <w:bCs/>
          <w:sz w:val="24"/>
          <w:szCs w:val="23"/>
        </w:rPr>
        <w:t>Suradnja s medicinskom sestrom pri praćenju psihofizičkog stanja djece ( osmišljavanje različitih oblika interakcije s djecom u smislu poticanja razvoja zdravih navika )</w:t>
      </w: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:rsidR="00434960" w:rsidRDefault="00434960" w:rsidP="00434960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RADA ZDRAVSTVENE VODITELJICE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CILJ: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na unapređenju i zaštiti zdravlja, omogućavanje pravilne prehrane i njega djece rane i predškolske dobi, te skrb i osiguravanje potrebnih mjera, uvjeta i sredstava za pravilan rast i razvoj. 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ZADACI: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u odnosu na dijete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odgojnim radnicima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stručnom timu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sudionicima u osiguranju zdravstveno-higijenskih uvjeta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sudionicima u osiguranju prehrane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 prema roditeljima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Osobne zadaće</w:t>
      </w:r>
    </w:p>
    <w:p w:rsidR="00434960" w:rsidRDefault="00434960" w:rsidP="00434960">
      <w:pPr>
        <w:pStyle w:val="Bezproreda1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Ostalo</w:t>
      </w: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u odnosu na dijete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Prikupiti podatke o djeci sa zdravstvenim poteškoćama i posebnim potrebama 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zdravstveno stanje djece, pobol i evidenciju izostanaka zbog bolesti te epidemiološke indikacije 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provedbu sistematskih pregleda i kontrolirati procijepljenost djece 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Pružanje prve pomoći kod akutnih stanja i ozljeda te dokumentiranje istih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Provesti  antropometrijsko mjerenje djece dva puta godišnje, obraditi i evidentirati podatke 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Planirati i provoditi prehranu djece uz osiguranje energetski zdravstveno ispravnih obroka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Identifikacija djece s posebnim potrebama u prehrani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na temu </w:t>
      </w:r>
      <w:r>
        <w:rPr>
          <w:rFonts w:ascii="Times New Roman" w:hAnsi="Times New Roman" w:cs="Times New Roman"/>
          <w:i/>
          <w:sz w:val="24"/>
          <w:szCs w:val="24"/>
        </w:rPr>
        <w:t>Zdrava hrana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 na temu </w:t>
      </w:r>
      <w:r>
        <w:rPr>
          <w:rFonts w:ascii="Times New Roman" w:hAnsi="Times New Roman" w:cs="Times New Roman"/>
          <w:i/>
          <w:sz w:val="24"/>
          <w:szCs w:val="24"/>
        </w:rPr>
        <w:t xml:space="preserve">Moje tijelo  </w:t>
      </w:r>
    </w:p>
    <w:p w:rsidR="00434960" w:rsidRDefault="00434960" w:rsidP="00434960">
      <w:pPr>
        <w:pStyle w:val="Bezproreda1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Nadzirati održavanje unutarnjih i vanjskih prostora i opreme vrtića u cilju sigurnosti djeteta </w:t>
      </w: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prema odgojnim djelatnicima</w:t>
      </w:r>
    </w:p>
    <w:p w:rsidR="00434960" w:rsidRDefault="00434960" w:rsidP="00434960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Razmjena informacija s odgajateljima o zdravstvenim potrebama djece</w:t>
      </w:r>
    </w:p>
    <w:p w:rsidR="00434960" w:rsidRDefault="00434960" w:rsidP="00434960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Edukacija i upoznavanje odgojitelja o pojedinim stanjima i bolestima te o pružanju prve pomoći</w:t>
      </w:r>
    </w:p>
    <w:p w:rsidR="00434960" w:rsidRDefault="00434960" w:rsidP="00434960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Upoznati odgojitelje o putovima prijenosa zaraznih bolesti </w:t>
      </w:r>
    </w:p>
    <w:p w:rsidR="00434960" w:rsidRDefault="00434960" w:rsidP="00434960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na roditeljskim sastancima</w:t>
      </w:r>
    </w:p>
    <w:p w:rsidR="00434960" w:rsidRDefault="00434960" w:rsidP="00434960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Upućivati odgojitelje na preglede za produženje sanitarnih iskaznica </w:t>
      </w: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stručnom timu </w:t>
      </w:r>
    </w:p>
    <w:p w:rsidR="00434960" w:rsidRDefault="00434960" w:rsidP="00434960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u izradi Godišnjeg plana i programa i izvješća dječjeg vrtića </w:t>
      </w:r>
    </w:p>
    <w:p w:rsidR="00434960" w:rsidRDefault="00434960" w:rsidP="00434960">
      <w:pPr>
        <w:pStyle w:val="Bezproreda1"/>
        <w:numPr>
          <w:ilvl w:val="0"/>
          <w:numId w:val="4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Redovite konzultacije i suradnja s članovima tima</w:t>
      </w:r>
    </w:p>
    <w:p w:rsidR="00434960" w:rsidRDefault="00434960" w:rsidP="00434960">
      <w:pPr>
        <w:pStyle w:val="Bezproreda1"/>
        <w:numPr>
          <w:ilvl w:val="0"/>
          <w:numId w:val="4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s članovima HACCP tima </w:t>
      </w: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sudionicima u osiguranju zdravstveno-higijenskih uvjeta </w:t>
      </w:r>
    </w:p>
    <w:p w:rsidR="00434960" w:rsidRDefault="00434960" w:rsidP="00434960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Raditi na poboljšanju zdravstveno higijenskih uvjeta u dječjem vrtiću </w:t>
      </w:r>
    </w:p>
    <w:p w:rsidR="00434960" w:rsidRDefault="00434960" w:rsidP="00434960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Edukacija djelatnika o dezinfekciji i dezinfekcijskim sredstvima </w:t>
      </w:r>
    </w:p>
    <w:p w:rsidR="00434960" w:rsidRDefault="00434960" w:rsidP="00434960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Nabava sredstava za čišćenje i dezinfekciju </w:t>
      </w:r>
    </w:p>
    <w:p w:rsidR="00434960" w:rsidRDefault="00434960" w:rsidP="00434960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Nadziranje čišćenja i dezinfekcije prostora prema planu čišćenja </w:t>
      </w:r>
    </w:p>
    <w:p w:rsidR="00434960" w:rsidRDefault="00434960" w:rsidP="00434960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Kontrolirati dezinfekciju prostora, provjetravanje, pranja i mijenjanja posteljine, čišćenje sanitarnih čvorova i dostupnost sredstava za osobnu higijenu </w:t>
      </w:r>
    </w:p>
    <w:p w:rsidR="00434960" w:rsidRDefault="00434960" w:rsidP="00434960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i upućivanje djelatnika na zdravstveni pregled za produženje sanitarnih iskaznica</w:t>
      </w: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Zadaće prema sudionicima u organiziranju prehrane </w:t>
      </w:r>
    </w:p>
    <w:p w:rsidR="00434960" w:rsidRDefault="00434960" w:rsidP="00434960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Informirati i upućivati zaposlenike o higijeni kuhinje te pravilnom skladištenju namirnica</w:t>
      </w:r>
    </w:p>
    <w:p w:rsidR="00434960" w:rsidRDefault="00434960" w:rsidP="00434960">
      <w:pPr>
        <w:pStyle w:val="Bezproreda1"/>
        <w:numPr>
          <w:ilvl w:val="0"/>
          <w:numId w:val="4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Nadzirati čistoću radne površine, posuđa i podova u kuhinji </w:t>
      </w:r>
    </w:p>
    <w:p w:rsidR="00434960" w:rsidRDefault="00434960" w:rsidP="00434960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nalaze </w:t>
      </w:r>
      <w:proofErr w:type="spellStart"/>
      <w:r>
        <w:rPr>
          <w:rFonts w:ascii="Times New Roman" w:hAnsi="Times New Roman" w:cs="Times New Roman"/>
          <w:sz w:val="24"/>
          <w:szCs w:val="24"/>
        </w:rPr>
        <w:t>briseva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pribora, hrane i otisaka prstiju te evidentiranje nalaza</w:t>
      </w:r>
    </w:p>
    <w:p w:rsidR="00434960" w:rsidRDefault="00434960" w:rsidP="00434960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Pratiti provedbu dezinsekcije i deratizacije </w:t>
      </w:r>
    </w:p>
    <w:p w:rsidR="00434960" w:rsidRDefault="00434960" w:rsidP="00434960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tjednih jelovnika i normativa </w:t>
      </w:r>
    </w:p>
    <w:p w:rsidR="00434960" w:rsidRDefault="00434960" w:rsidP="00434960">
      <w:pPr>
        <w:pStyle w:val="Bezproreda1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i upućivanje djelatnika na zdravstveni pregled za produženje sanitarnih iskaznica i redovito obnavljanje tečaja higijenskog minimuma </w:t>
      </w: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Zadaće prema roditeljima</w:t>
      </w:r>
    </w:p>
    <w:p w:rsidR="00434960" w:rsidRDefault="00434960" w:rsidP="00434960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Razgovor s roditeljima te prikupljanje podataka o djeci</w:t>
      </w:r>
    </w:p>
    <w:p w:rsidR="00434960" w:rsidRDefault="00434960" w:rsidP="00434960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Informirati roditelje o rezultatima antropometrijskih mjerenja </w:t>
      </w:r>
    </w:p>
    <w:p w:rsidR="00434960" w:rsidRDefault="00434960" w:rsidP="00434960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Izrada informativnih zdravstvenih letaka za roditelje </w:t>
      </w:r>
    </w:p>
    <w:p w:rsidR="00434960" w:rsidRDefault="00434960" w:rsidP="00434960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Sudjelovati na roditeljskim sastancima  </w:t>
      </w:r>
    </w:p>
    <w:p w:rsidR="00434960" w:rsidRDefault="00434960" w:rsidP="00434960">
      <w:pPr>
        <w:pStyle w:val="Bezproreda1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Osobne zadaće </w:t>
      </w:r>
    </w:p>
    <w:p w:rsidR="00434960" w:rsidRDefault="00434960" w:rsidP="00434960">
      <w:pPr>
        <w:pStyle w:val="Bezproreda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Izrada izvješća o radu zdravstvenog voditelja</w:t>
      </w:r>
    </w:p>
    <w:p w:rsidR="00434960" w:rsidRDefault="00434960" w:rsidP="00434960">
      <w:pPr>
        <w:pStyle w:val="Bezproreda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Stalno stručno usavršavanje </w:t>
      </w:r>
    </w:p>
    <w:p w:rsidR="00434960" w:rsidRDefault="00434960" w:rsidP="00434960">
      <w:pPr>
        <w:pStyle w:val="Bezproreda1"/>
        <w:numPr>
          <w:ilvl w:val="0"/>
          <w:numId w:val="4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Evaluacija planiranih, provedenih i postignutih zadaća</w:t>
      </w:r>
    </w:p>
    <w:p w:rsidR="00434960" w:rsidRDefault="00434960" w:rsidP="00434960">
      <w:pPr>
        <w:pStyle w:val="Bezproreda1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Ostalo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evidencije: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Bolesti i cijepljenosti djece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Antropometrijskih mjerenja 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Epidemioloških indikacija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Ozljeda djece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Sanitarnog nadzora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Higijensko-epidemiološkog nadzora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Zdravstvenog odgoja </w:t>
      </w:r>
    </w:p>
    <w:p w:rsidR="00434960" w:rsidRDefault="00434960" w:rsidP="00434960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Pregleda za sanitarne knjižice</w:t>
      </w:r>
    </w:p>
    <w:p w:rsidR="00434960" w:rsidRDefault="00434960" w:rsidP="00434960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Voditi HACCP sustava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 RADA  UPRAVNOG  VIJEĆA  VRTIĆA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rada Upravnog vijeća je: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Donijeti Godišnji plan i program rada,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 vrtića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ostvarivanju plana i programa 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zamolbi po objavljenom natječaju ako ih bude,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Donositi financijske planove, završni i polugodišnji obračun,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prijedlog upisa djece za slijedeću pedagošku godinu,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Razmatrati materijalne probleme i pomoći u njihovu rješavanju,</w:t>
      </w:r>
    </w:p>
    <w:p w:rsidR="00434960" w:rsidRDefault="00434960" w:rsidP="00434960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Obavljati ostale poslove u skladu sa Statutom i zakonima.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ODGAJATELJSKOG VIJEĆA</w:t>
      </w:r>
    </w:p>
    <w:p w:rsidR="00434960" w:rsidRDefault="00434960" w:rsidP="00434960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Odgojiteljsko vijeće sudjeluje u izradi Kurikuluma vrtića,  Godišnjeg plana i programa vrtića, prati njegovo ostvarivanje.</w:t>
      </w:r>
    </w:p>
    <w:p w:rsidR="00434960" w:rsidRDefault="00434960" w:rsidP="00434960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Odlučuje o stručnim i drugim pitanjima utvrđenih zakonima, Statutom i općim aktima Vrtića.</w:t>
      </w:r>
    </w:p>
    <w:p w:rsidR="00434960" w:rsidRDefault="00434960" w:rsidP="00434960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 odgojiteljice dužne su voditi brigu o permanentnom usavršavanju u obrascu: Individualni  plan i program permanentnog usavr</w:t>
      </w:r>
      <w:r w:rsidR="002870F3">
        <w:rPr>
          <w:rFonts w:ascii="Times New Roman" w:hAnsi="Times New Roman" w:cs="Times New Roman"/>
          <w:sz w:val="24"/>
          <w:szCs w:val="24"/>
        </w:rPr>
        <w:t>šavanja za pedagošku godinu 2018/2019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4960" w:rsidRDefault="00434960" w:rsidP="00434960">
      <w:pPr>
        <w:pStyle w:val="Bezproreda1"/>
        <w:numPr>
          <w:ilvl w:val="0"/>
          <w:numId w:val="5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Planovi se utvrđuju na sjednici  Vijeća  odgajatelja.</w:t>
      </w: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ZAPOŠLJAVANJA  RADNIKA U DJEČJEM VRTIĆU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Konačni prijedlog Zakona o izmjenama i dopunama zakona o predškolskom odgoju i obrazovanju ( NN 094/2013) koji je usvojen u svibnju 2013.g. i članak 20,stavak (1) tog zakona utvrđuje novčanu kaznu za sve vrtiće koji svoju djelatnost ne usklade s mjerama Državnog pedagoškog standarda (NN 063/2008 i 90/2010).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 obzirom na te odluke i na broj upisane djece i broj skupi</w:t>
      </w:r>
      <w:r w:rsidR="002870F3">
        <w:rPr>
          <w:rFonts w:ascii="Times New Roman" w:hAnsi="Times New Roman" w:cs="Times New Roman"/>
          <w:sz w:val="24"/>
          <w:szCs w:val="24"/>
        </w:rPr>
        <w:t>na za ovu pedagošku godinu (2018/19</w:t>
      </w:r>
      <w:r>
        <w:rPr>
          <w:rFonts w:ascii="Times New Roman" w:hAnsi="Times New Roman" w:cs="Times New Roman"/>
          <w:sz w:val="24"/>
          <w:szCs w:val="24"/>
        </w:rPr>
        <w:t>) u dječji vrtić Zlatna lučica bi</w:t>
      </w:r>
      <w:r w:rsidR="002870F3">
        <w:rPr>
          <w:rFonts w:ascii="Times New Roman" w:hAnsi="Times New Roman" w:cs="Times New Roman"/>
          <w:sz w:val="24"/>
          <w:szCs w:val="24"/>
        </w:rPr>
        <w:t>lo je potrebno  zaposliti  tri</w:t>
      </w:r>
      <w:r>
        <w:rPr>
          <w:rFonts w:ascii="Times New Roman" w:hAnsi="Times New Roman" w:cs="Times New Roman"/>
          <w:sz w:val="24"/>
          <w:szCs w:val="24"/>
        </w:rPr>
        <w:t xml:space="preserve"> odgojitelja/ice predškolske djece na ne puno radno vrijeme i jednu na puno radno vrijeme.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rad u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potrebno je zaposliti jednu odgojiteljicu predškolske djece na ne puno radno vrijeme.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434960" w:rsidRDefault="00434960" w:rsidP="00434960">
      <w:pPr>
        <w:pStyle w:val="Bezproreda1"/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Kroz godinu planiramo koristiti mjere zapošljavanja HZZ-a za stručno osposobljavanje za rad bez zasnivanja radnog odnosa za odgojitelje pripravnike.</w:t>
      </w: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34960" w:rsidRDefault="00434960" w:rsidP="00434960">
      <w:pPr>
        <w:pStyle w:val="Bezproreda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333AB" w:rsidRDefault="003333AB" w:rsidP="00434960">
      <w:bookmarkStart w:id="0" w:name="_GoBack"/>
      <w:bookmarkEnd w:id="0"/>
    </w:p>
    <w:sectPr w:rsidR="0033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A54"/>
    <w:multiLevelType w:val="multilevel"/>
    <w:tmpl w:val="C14C01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645"/>
        </w:tabs>
        <w:ind w:left="645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5"/>
        </w:tabs>
        <w:ind w:left="157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435"/>
        </w:tabs>
        <w:ind w:left="343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1800"/>
      </w:pPr>
      <w:rPr>
        <w:rFonts w:cs="Times New Roman"/>
      </w:rPr>
    </w:lvl>
  </w:abstractNum>
  <w:abstractNum w:abstractNumId="1">
    <w:nsid w:val="07D1192B"/>
    <w:multiLevelType w:val="multilevel"/>
    <w:tmpl w:val="956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>
    <w:nsid w:val="0D372DD3"/>
    <w:multiLevelType w:val="hybridMultilevel"/>
    <w:tmpl w:val="87BCDBCC"/>
    <w:lvl w:ilvl="0" w:tplc="8D72C25A">
      <w:numFmt w:val="bullet"/>
      <w:lvlText w:val="-"/>
      <w:lvlJc w:val="left"/>
      <w:pPr>
        <w:ind w:left="690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0D3B4E05"/>
    <w:multiLevelType w:val="multilevel"/>
    <w:tmpl w:val="AC720C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">
    <w:nsid w:val="0F9C77E4"/>
    <w:multiLevelType w:val="multilevel"/>
    <w:tmpl w:val="8D22CFA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1C61070"/>
    <w:multiLevelType w:val="hybridMultilevel"/>
    <w:tmpl w:val="9A9AB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37EEC"/>
    <w:multiLevelType w:val="multilevel"/>
    <w:tmpl w:val="EAF6613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151B647F"/>
    <w:multiLevelType w:val="hybridMultilevel"/>
    <w:tmpl w:val="5BCAD790"/>
    <w:lvl w:ilvl="0" w:tplc="0409000F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8">
    <w:nsid w:val="17781D15"/>
    <w:multiLevelType w:val="multilevel"/>
    <w:tmpl w:val="C1AC8CE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18A22DE4"/>
    <w:multiLevelType w:val="hybridMultilevel"/>
    <w:tmpl w:val="5BAE9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A63657"/>
    <w:multiLevelType w:val="multilevel"/>
    <w:tmpl w:val="DA1E63C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19CD7162"/>
    <w:multiLevelType w:val="multilevel"/>
    <w:tmpl w:val="139EF4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217A02D8"/>
    <w:multiLevelType w:val="hybridMultilevel"/>
    <w:tmpl w:val="98A0E218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3">
    <w:nsid w:val="25850D79"/>
    <w:multiLevelType w:val="hybridMultilevel"/>
    <w:tmpl w:val="0E8A0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63310A"/>
    <w:multiLevelType w:val="multilevel"/>
    <w:tmpl w:val="2ED656B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2B964B67"/>
    <w:multiLevelType w:val="multilevel"/>
    <w:tmpl w:val="C378552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2FBA3090"/>
    <w:multiLevelType w:val="hybridMultilevel"/>
    <w:tmpl w:val="7FD0C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00873"/>
    <w:multiLevelType w:val="multilevel"/>
    <w:tmpl w:val="3AF41F26"/>
    <w:lvl w:ilvl="0">
      <w:start w:val="7"/>
      <w:numFmt w:val="decimal"/>
      <w:lvlText w:val="%1."/>
      <w:lvlJc w:val="left"/>
      <w:pPr>
        <w:ind w:left="121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291" w:hanging="720"/>
      </w:pPr>
    </w:lvl>
    <w:lvl w:ilvl="3">
      <w:start w:val="1"/>
      <w:numFmt w:val="decimal"/>
      <w:isLgl/>
      <w:lvlText w:val="%1.%2.%3.%4."/>
      <w:lvlJc w:val="left"/>
      <w:pPr>
        <w:ind w:left="2651" w:hanging="720"/>
      </w:pPr>
    </w:lvl>
    <w:lvl w:ilvl="4">
      <w:start w:val="1"/>
      <w:numFmt w:val="decimal"/>
      <w:isLgl/>
      <w:lvlText w:val="%1.%2.%3.%4.%5."/>
      <w:lvlJc w:val="left"/>
      <w:pPr>
        <w:ind w:left="3371" w:hanging="1080"/>
      </w:pPr>
    </w:lvl>
    <w:lvl w:ilvl="5">
      <w:start w:val="1"/>
      <w:numFmt w:val="decimal"/>
      <w:isLgl/>
      <w:lvlText w:val="%1.%2.%3.%4.%5.%6."/>
      <w:lvlJc w:val="left"/>
      <w:pPr>
        <w:ind w:left="3731" w:hanging="1080"/>
      </w:pPr>
    </w:lvl>
    <w:lvl w:ilvl="6">
      <w:start w:val="1"/>
      <w:numFmt w:val="decimal"/>
      <w:isLgl/>
      <w:lvlText w:val="%1.%2.%3.%4.%5.%6.%7."/>
      <w:lvlJc w:val="left"/>
      <w:pPr>
        <w:ind w:left="4451" w:hanging="1440"/>
      </w:p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</w:lvl>
  </w:abstractNum>
  <w:abstractNum w:abstractNumId="18">
    <w:nsid w:val="32B57893"/>
    <w:multiLevelType w:val="multilevel"/>
    <w:tmpl w:val="DEBEBC4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>
    <w:nsid w:val="36CB398F"/>
    <w:multiLevelType w:val="multilevel"/>
    <w:tmpl w:val="C1FC76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3B4A58C8"/>
    <w:multiLevelType w:val="hybridMultilevel"/>
    <w:tmpl w:val="8F343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4330D"/>
    <w:multiLevelType w:val="hybridMultilevel"/>
    <w:tmpl w:val="628C2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7B3D89"/>
    <w:multiLevelType w:val="hybridMultilevel"/>
    <w:tmpl w:val="6DC21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E343F0"/>
    <w:multiLevelType w:val="multilevel"/>
    <w:tmpl w:val="1D06F21E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4">
    <w:nsid w:val="442D2BF8"/>
    <w:multiLevelType w:val="hybridMultilevel"/>
    <w:tmpl w:val="55BC6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53618A"/>
    <w:multiLevelType w:val="hybridMultilevel"/>
    <w:tmpl w:val="79ECB1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487DB4"/>
    <w:multiLevelType w:val="hybridMultilevel"/>
    <w:tmpl w:val="906E339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9D829C7"/>
    <w:multiLevelType w:val="hybridMultilevel"/>
    <w:tmpl w:val="1E785A9C"/>
    <w:lvl w:ilvl="0" w:tplc="DB7230F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FE6376"/>
    <w:multiLevelType w:val="hybridMultilevel"/>
    <w:tmpl w:val="F0822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802069"/>
    <w:multiLevelType w:val="multilevel"/>
    <w:tmpl w:val="3610699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0">
    <w:nsid w:val="4D1B4F1A"/>
    <w:multiLevelType w:val="multilevel"/>
    <w:tmpl w:val="B60215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4D2C43F4"/>
    <w:multiLevelType w:val="hybridMultilevel"/>
    <w:tmpl w:val="5D1C7404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2">
    <w:nsid w:val="52931958"/>
    <w:multiLevelType w:val="multilevel"/>
    <w:tmpl w:val="692E9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3">
    <w:nsid w:val="56664948"/>
    <w:multiLevelType w:val="hybridMultilevel"/>
    <w:tmpl w:val="A036C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7470FC"/>
    <w:multiLevelType w:val="multilevel"/>
    <w:tmpl w:val="92F0735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5">
    <w:nsid w:val="58D662E5"/>
    <w:multiLevelType w:val="hybridMultilevel"/>
    <w:tmpl w:val="77103DD8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A3A388C"/>
    <w:multiLevelType w:val="hybridMultilevel"/>
    <w:tmpl w:val="0A606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C200A1C"/>
    <w:multiLevelType w:val="multilevel"/>
    <w:tmpl w:val="F8FC6186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8">
    <w:nsid w:val="5C463AEA"/>
    <w:multiLevelType w:val="multilevel"/>
    <w:tmpl w:val="DB7A7E6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9">
    <w:nsid w:val="5C672C81"/>
    <w:multiLevelType w:val="hybridMultilevel"/>
    <w:tmpl w:val="417A7158"/>
    <w:lvl w:ilvl="0" w:tplc="669621D4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40">
    <w:nsid w:val="5D49104A"/>
    <w:multiLevelType w:val="hybridMultilevel"/>
    <w:tmpl w:val="17428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1D0374A"/>
    <w:multiLevelType w:val="multilevel"/>
    <w:tmpl w:val="A4803B1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2">
    <w:nsid w:val="68641D48"/>
    <w:multiLevelType w:val="hybridMultilevel"/>
    <w:tmpl w:val="60AC2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1513E3"/>
    <w:multiLevelType w:val="multilevel"/>
    <w:tmpl w:val="26B8D904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4">
    <w:nsid w:val="6CB05AA9"/>
    <w:multiLevelType w:val="hybridMultilevel"/>
    <w:tmpl w:val="AF087CBA"/>
    <w:lvl w:ilvl="0" w:tplc="624EBC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5">
    <w:nsid w:val="6CCD5334"/>
    <w:multiLevelType w:val="multilevel"/>
    <w:tmpl w:val="51A45E1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6">
    <w:nsid w:val="780D4E9F"/>
    <w:multiLevelType w:val="multilevel"/>
    <w:tmpl w:val="DAE886A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7">
    <w:nsid w:val="79D66C3E"/>
    <w:multiLevelType w:val="hybridMultilevel"/>
    <w:tmpl w:val="8AE28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AA7B99"/>
    <w:multiLevelType w:val="hybridMultilevel"/>
    <w:tmpl w:val="050AA986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49">
    <w:nsid w:val="7E9C751E"/>
    <w:multiLevelType w:val="hybridMultilevel"/>
    <w:tmpl w:val="D5E443EA"/>
    <w:lvl w:ilvl="0" w:tplc="041A000F">
      <w:start w:val="9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EBE226E"/>
    <w:multiLevelType w:val="hybridMultilevel"/>
    <w:tmpl w:val="987EC06C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1">
    <w:nsid w:val="7FE95D46"/>
    <w:multiLevelType w:val="multilevel"/>
    <w:tmpl w:val="0D60A1EC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1"/>
  </w:num>
  <w:num w:numId="7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0"/>
  </w:num>
  <w:num w:numId="12">
    <w:abstractNumId w:val="33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35"/>
  </w:num>
  <w:num w:numId="35">
    <w:abstractNumId w:val="48"/>
  </w:num>
  <w:num w:numId="36">
    <w:abstractNumId w:val="13"/>
  </w:num>
  <w:num w:numId="37">
    <w:abstractNumId w:val="47"/>
  </w:num>
  <w:num w:numId="38">
    <w:abstractNumId w:val="31"/>
  </w:num>
  <w:num w:numId="39">
    <w:abstractNumId w:val="1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24"/>
  </w:num>
  <w:num w:numId="43">
    <w:abstractNumId w:val="16"/>
  </w:num>
  <w:num w:numId="44">
    <w:abstractNumId w:val="9"/>
  </w:num>
  <w:num w:numId="45">
    <w:abstractNumId w:val="40"/>
  </w:num>
  <w:num w:numId="46">
    <w:abstractNumId w:val="5"/>
  </w:num>
  <w:num w:numId="47">
    <w:abstractNumId w:val="28"/>
  </w:num>
  <w:num w:numId="48">
    <w:abstractNumId w:val="20"/>
  </w:num>
  <w:num w:numId="49">
    <w:abstractNumId w:val="22"/>
  </w:num>
  <w:num w:numId="50">
    <w:abstractNumId w:val="26"/>
  </w:num>
  <w:num w:numId="5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805"/>
    <w:rsid w:val="0000796D"/>
    <w:rsid w:val="0001466F"/>
    <w:rsid w:val="001042AB"/>
    <w:rsid w:val="00175DE0"/>
    <w:rsid w:val="002625C5"/>
    <w:rsid w:val="002870F3"/>
    <w:rsid w:val="003333AB"/>
    <w:rsid w:val="0038445D"/>
    <w:rsid w:val="00434960"/>
    <w:rsid w:val="0073749A"/>
    <w:rsid w:val="008A478A"/>
    <w:rsid w:val="009400FD"/>
    <w:rsid w:val="00B45FC3"/>
    <w:rsid w:val="00C7410F"/>
    <w:rsid w:val="00D5733F"/>
    <w:rsid w:val="00DB6805"/>
    <w:rsid w:val="00DE6EDC"/>
    <w:rsid w:val="00E154BB"/>
    <w:rsid w:val="00EA1BDB"/>
    <w:rsid w:val="00F55516"/>
    <w:rsid w:val="00FB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05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DB6805"/>
    <w:pPr>
      <w:spacing w:after="0" w:line="240" w:lineRule="auto"/>
    </w:pPr>
    <w:rPr>
      <w:rFonts w:ascii="Calibri" w:eastAsia="Times New Roman" w:hAnsi="Calibri" w:cs="Calibri"/>
    </w:rPr>
  </w:style>
  <w:style w:type="character" w:styleId="Hiperveza">
    <w:name w:val="Hyperlink"/>
    <w:semiHidden/>
    <w:unhideWhenUsed/>
    <w:rsid w:val="00434960"/>
    <w:rPr>
      <w:rFonts w:ascii="Times New Roman" w:hAnsi="Times New Roman" w:cs="Times New Roman" w:hint="default"/>
      <w:color w:val="0000FF"/>
      <w:u w:val="single"/>
    </w:rPr>
  </w:style>
  <w:style w:type="paragraph" w:styleId="Bezproreda">
    <w:name w:val="No Spacing"/>
    <w:uiPriority w:val="1"/>
    <w:qFormat/>
    <w:rsid w:val="0038445D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805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ezproreda1">
    <w:name w:val="Bez proreda1"/>
    <w:qFormat/>
    <w:rsid w:val="00DB6805"/>
    <w:pPr>
      <w:spacing w:after="0" w:line="240" w:lineRule="auto"/>
    </w:pPr>
    <w:rPr>
      <w:rFonts w:ascii="Calibri" w:eastAsia="Times New Roman" w:hAnsi="Calibri" w:cs="Calibri"/>
    </w:rPr>
  </w:style>
  <w:style w:type="character" w:styleId="Hiperveza">
    <w:name w:val="Hyperlink"/>
    <w:semiHidden/>
    <w:unhideWhenUsed/>
    <w:rsid w:val="00434960"/>
    <w:rPr>
      <w:rFonts w:ascii="Times New Roman" w:hAnsi="Times New Roman" w:cs="Times New Roman" w:hint="default"/>
      <w:color w:val="0000FF"/>
      <w:u w:val="single"/>
    </w:rPr>
  </w:style>
  <w:style w:type="paragraph" w:styleId="Bezproreda">
    <w:name w:val="No Spacing"/>
    <w:uiPriority w:val="1"/>
    <w:qFormat/>
    <w:rsid w:val="0038445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cji.vrtic.zlatna.lucica@zd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4927</Words>
  <Characters>28090</Characters>
  <Application>Microsoft Office Word</Application>
  <DocSecurity>0</DocSecurity>
  <Lines>234</Lines>
  <Paragraphs>65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32952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11</cp:revision>
  <cp:lastPrinted>2018-09-26T12:05:00Z</cp:lastPrinted>
  <dcterms:created xsi:type="dcterms:W3CDTF">2018-09-26T11:41:00Z</dcterms:created>
  <dcterms:modified xsi:type="dcterms:W3CDTF">2018-10-26T08:33:00Z</dcterms:modified>
</cp:coreProperties>
</file>